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53" w:rsidRPr="00692038" w:rsidRDefault="00692038">
      <w:pPr>
        <w:pStyle w:val="Corpotesto"/>
        <w:spacing w:before="6"/>
        <w:jc w:val="left"/>
        <w:rPr>
          <w:rFonts w:ascii="Arial" w:hAnsi="Arial" w:cs="Arial"/>
          <w:b/>
          <w:sz w:val="22"/>
        </w:rPr>
      </w:pPr>
      <w:r w:rsidRPr="00692038">
        <w:rPr>
          <w:rFonts w:ascii="Arial" w:hAnsi="Arial" w:cs="Arial"/>
          <w:b/>
          <w:sz w:val="22"/>
        </w:rPr>
        <w:t>ALLEGATO 5</w:t>
      </w:r>
    </w:p>
    <w:p w:rsidR="00692038" w:rsidRPr="00692038" w:rsidRDefault="00692038">
      <w:pPr>
        <w:pStyle w:val="Corpotesto"/>
        <w:spacing w:before="6"/>
        <w:jc w:val="left"/>
        <w:rPr>
          <w:rFonts w:ascii="Arial" w:hAnsi="Arial" w:cs="Arial"/>
          <w:b/>
          <w:sz w:val="22"/>
        </w:rPr>
      </w:pPr>
    </w:p>
    <w:p w:rsidR="00692038" w:rsidRPr="006F1A3E" w:rsidRDefault="00692038" w:rsidP="00692038">
      <w:pPr>
        <w:pStyle w:val="Corpotesto"/>
        <w:spacing w:before="6"/>
        <w:jc w:val="center"/>
        <w:rPr>
          <w:rFonts w:asciiTheme="minorHAnsi" w:hAnsiTheme="minorHAnsi" w:cstheme="minorHAnsi"/>
          <w:b/>
        </w:rPr>
      </w:pPr>
      <w:r w:rsidRPr="006F1A3E">
        <w:rPr>
          <w:rFonts w:asciiTheme="minorHAnsi" w:hAnsiTheme="minorHAnsi" w:cstheme="minorHAnsi"/>
          <w:b/>
        </w:rPr>
        <w:t>SCHEMA DI CONTRATTO</w:t>
      </w:r>
    </w:p>
    <w:p w:rsidR="00692038" w:rsidRPr="006F1A3E" w:rsidRDefault="00692038">
      <w:pPr>
        <w:pStyle w:val="Corpotesto"/>
        <w:tabs>
          <w:tab w:val="left" w:pos="2258"/>
          <w:tab w:val="left" w:pos="3634"/>
          <w:tab w:val="left" w:pos="5823"/>
        </w:tabs>
        <w:spacing w:before="90"/>
        <w:ind w:left="686" w:right="100"/>
        <w:jc w:val="left"/>
        <w:rPr>
          <w:rFonts w:asciiTheme="minorHAnsi" w:hAnsiTheme="minorHAnsi" w:cstheme="minorHAnsi"/>
        </w:rPr>
      </w:pPr>
    </w:p>
    <w:p w:rsidR="00782653" w:rsidRPr="006F1A3E" w:rsidRDefault="000802F3" w:rsidP="00967ECC">
      <w:pPr>
        <w:pStyle w:val="Corpotesto"/>
        <w:tabs>
          <w:tab w:val="left" w:pos="2258"/>
          <w:tab w:val="left" w:pos="3634"/>
          <w:tab w:val="left" w:pos="5823"/>
        </w:tabs>
        <w:spacing w:before="90"/>
        <w:ind w:left="686" w:right="100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L’anno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,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il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giorno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del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mese</w:t>
      </w:r>
      <w:r w:rsidRPr="006F1A3E">
        <w:rPr>
          <w:rFonts w:asciiTheme="minorHAnsi" w:hAnsiTheme="minorHAnsi" w:cstheme="minorHAnsi"/>
          <w:spacing w:val="-13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  <w:spacing w:val="-1"/>
        </w:rPr>
        <w:t>,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  <w:spacing w:val="-1"/>
        </w:rPr>
        <w:t>in</w:t>
      </w:r>
      <w:r w:rsidRPr="006F1A3E">
        <w:rPr>
          <w:rFonts w:asciiTheme="minorHAnsi" w:hAnsiTheme="minorHAnsi" w:cstheme="minorHAnsi"/>
          <w:spacing w:val="-13"/>
        </w:rPr>
        <w:t xml:space="preserve"> </w:t>
      </w:r>
      <w:r w:rsidR="00094A4D">
        <w:rPr>
          <w:rFonts w:asciiTheme="minorHAnsi" w:hAnsiTheme="minorHAnsi" w:cstheme="minorHAnsi"/>
          <w:spacing w:val="-1"/>
        </w:rPr>
        <w:t xml:space="preserve">Laureana Cilento </w:t>
      </w:r>
      <w:r w:rsidRPr="006F1A3E">
        <w:rPr>
          <w:rFonts w:asciiTheme="minorHAnsi" w:hAnsiTheme="minorHAnsi" w:cstheme="minorHAnsi"/>
          <w:spacing w:val="-1"/>
        </w:rPr>
        <w:t>,</w:t>
      </w:r>
      <w:r w:rsidRPr="006F1A3E">
        <w:rPr>
          <w:rFonts w:asciiTheme="minorHAnsi" w:hAnsiTheme="minorHAnsi" w:cstheme="minorHAnsi"/>
          <w:spacing w:val="-13"/>
        </w:rPr>
        <w:t xml:space="preserve"> </w:t>
      </w:r>
      <w:r w:rsidRPr="006F1A3E">
        <w:rPr>
          <w:rFonts w:asciiTheme="minorHAnsi" w:hAnsiTheme="minorHAnsi" w:cstheme="minorHAnsi"/>
          <w:spacing w:val="-1"/>
        </w:rPr>
        <w:t>presso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  <w:spacing w:val="-1"/>
        </w:rPr>
        <w:t>l</w:t>
      </w:r>
      <w:r w:rsidR="00EC2932" w:rsidRPr="006F1A3E">
        <w:rPr>
          <w:rFonts w:asciiTheme="minorHAnsi" w:hAnsiTheme="minorHAnsi" w:cstheme="minorHAnsi"/>
          <w:spacing w:val="-1"/>
        </w:rPr>
        <w:t>a sede legale della Comunità Montana</w:t>
      </w:r>
      <w:r w:rsidR="00094A4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094A4D">
        <w:rPr>
          <w:rFonts w:asciiTheme="minorHAnsi" w:hAnsiTheme="minorHAnsi" w:cstheme="minorHAnsi"/>
          <w:spacing w:val="-1"/>
        </w:rPr>
        <w:t>Alento</w:t>
      </w:r>
      <w:proofErr w:type="spellEnd"/>
      <w:r w:rsidR="00094A4D">
        <w:rPr>
          <w:rFonts w:asciiTheme="minorHAnsi" w:hAnsiTheme="minorHAnsi" w:cstheme="minorHAnsi"/>
          <w:spacing w:val="-1"/>
        </w:rPr>
        <w:t xml:space="preserve"> Montestella</w:t>
      </w:r>
      <w:r w:rsidRPr="006F1A3E">
        <w:rPr>
          <w:rFonts w:asciiTheme="minorHAnsi" w:hAnsiTheme="minorHAnsi" w:cstheme="minorHAnsi"/>
        </w:rPr>
        <w:t>,</w:t>
      </w:r>
      <w:r w:rsidRPr="006F1A3E">
        <w:rPr>
          <w:rFonts w:asciiTheme="minorHAnsi" w:hAnsiTheme="minorHAnsi" w:cstheme="minorHAnsi"/>
          <w:spacing w:val="-57"/>
        </w:rPr>
        <w:t xml:space="preserve"> 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sono presenti:</w:t>
      </w:r>
    </w:p>
    <w:p w:rsidR="00EC2932" w:rsidRPr="006F1A3E" w:rsidRDefault="00EC2932" w:rsidP="00967ECC">
      <w:pPr>
        <w:pStyle w:val="Corpotesto"/>
        <w:tabs>
          <w:tab w:val="left" w:pos="2258"/>
          <w:tab w:val="left" w:pos="3634"/>
          <w:tab w:val="left" w:pos="5823"/>
        </w:tabs>
        <w:spacing w:before="90"/>
        <w:ind w:left="686" w:right="100"/>
        <w:rPr>
          <w:rFonts w:asciiTheme="minorHAnsi" w:hAnsiTheme="minorHAnsi" w:cstheme="minorHAnsi"/>
        </w:rPr>
      </w:pPr>
    </w:p>
    <w:p w:rsidR="00782653" w:rsidRPr="006F1A3E" w:rsidRDefault="00EC2932" w:rsidP="00967ECC">
      <w:pPr>
        <w:pStyle w:val="Paragrafoelenco"/>
        <w:numPr>
          <w:ilvl w:val="0"/>
          <w:numId w:val="14"/>
        </w:numPr>
        <w:tabs>
          <w:tab w:val="left" w:pos="827"/>
          <w:tab w:val="left" w:pos="3344"/>
          <w:tab w:val="left" w:pos="5815"/>
          <w:tab w:val="left" w:pos="7893"/>
        </w:tabs>
        <w:ind w:hanging="141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</w:t>
      </w:r>
      <w:r w:rsidR="000802F3" w:rsidRPr="006F1A3E">
        <w:rPr>
          <w:rFonts w:asciiTheme="minorHAnsi" w:hAnsiTheme="minorHAnsi" w:cstheme="minorHAnsi"/>
          <w:sz w:val="24"/>
          <w:szCs w:val="24"/>
        </w:rPr>
        <w:t>l</w:t>
      </w:r>
      <w:r w:rsidRPr="006F1A3E">
        <w:rPr>
          <w:rFonts w:asciiTheme="minorHAnsi" w:hAnsiTheme="minorHAnsi" w:cstheme="minorHAnsi"/>
          <w:sz w:val="24"/>
          <w:szCs w:val="24"/>
        </w:rPr>
        <w:t>/la</w:t>
      </w:r>
      <w:r w:rsidR="000802F3"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Sig./Sig.ra</w:t>
      </w:r>
      <w:r w:rsidR="000802F3" w:rsidRPr="006F1A3E">
        <w:rPr>
          <w:rFonts w:asciiTheme="minorHAnsi" w:hAnsiTheme="minorHAnsi" w:cstheme="minorHAnsi"/>
          <w:sz w:val="24"/>
          <w:szCs w:val="24"/>
          <w:u w:val="single"/>
        </w:rPr>
        <w:tab/>
      </w:r>
      <w:r w:rsidR="000802F3" w:rsidRPr="006F1A3E">
        <w:rPr>
          <w:rFonts w:asciiTheme="minorHAnsi" w:hAnsiTheme="minorHAnsi" w:cstheme="minorHAnsi"/>
          <w:sz w:val="24"/>
          <w:szCs w:val="24"/>
        </w:rPr>
        <w:t>,</w:t>
      </w:r>
      <w:r w:rsidR="000802F3"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802F3" w:rsidRPr="006F1A3E">
        <w:rPr>
          <w:rFonts w:asciiTheme="minorHAnsi" w:hAnsiTheme="minorHAnsi" w:cstheme="minorHAnsi"/>
          <w:sz w:val="24"/>
          <w:szCs w:val="24"/>
        </w:rPr>
        <w:t>nato</w:t>
      </w:r>
      <w:r w:rsidR="000802F3"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802F3"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="000802F3" w:rsidRPr="006F1A3E">
        <w:rPr>
          <w:rFonts w:asciiTheme="minorHAnsi" w:hAnsiTheme="minorHAnsi" w:cstheme="minorHAnsi"/>
          <w:sz w:val="24"/>
          <w:szCs w:val="24"/>
          <w:u w:val="single"/>
        </w:rPr>
        <w:tab/>
      </w:r>
      <w:r w:rsidR="000802F3" w:rsidRPr="006F1A3E">
        <w:rPr>
          <w:rFonts w:asciiTheme="minorHAnsi" w:hAnsiTheme="minorHAnsi" w:cstheme="minorHAnsi"/>
          <w:sz w:val="24"/>
          <w:szCs w:val="24"/>
        </w:rPr>
        <w:t>(</w:t>
      </w:r>
      <w:r w:rsidR="000802F3" w:rsidRPr="006F1A3E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="000802F3" w:rsidRPr="006F1A3E">
        <w:rPr>
          <w:rFonts w:asciiTheme="minorHAnsi" w:hAnsiTheme="minorHAnsi" w:cstheme="minorHAnsi"/>
          <w:spacing w:val="56"/>
          <w:sz w:val="24"/>
          <w:szCs w:val="24"/>
          <w:u w:val="single"/>
        </w:rPr>
        <w:t xml:space="preserve"> </w:t>
      </w:r>
      <w:r w:rsidR="000802F3" w:rsidRPr="006F1A3E">
        <w:rPr>
          <w:rFonts w:asciiTheme="minorHAnsi" w:hAnsiTheme="minorHAnsi" w:cstheme="minorHAnsi"/>
          <w:sz w:val="24"/>
          <w:szCs w:val="24"/>
        </w:rPr>
        <w:t>)</w:t>
      </w:r>
      <w:r w:rsidR="000802F3"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802F3" w:rsidRPr="006F1A3E">
        <w:rPr>
          <w:rFonts w:asciiTheme="minorHAnsi" w:hAnsiTheme="minorHAnsi" w:cstheme="minorHAnsi"/>
          <w:sz w:val="24"/>
          <w:szCs w:val="24"/>
        </w:rPr>
        <w:t>il</w:t>
      </w:r>
      <w:r w:rsidR="000802F3" w:rsidRPr="006F1A3E">
        <w:rPr>
          <w:rFonts w:asciiTheme="minorHAnsi" w:hAnsiTheme="minorHAnsi" w:cstheme="minorHAnsi"/>
          <w:sz w:val="24"/>
          <w:szCs w:val="24"/>
          <w:u w:val="single"/>
        </w:rPr>
        <w:tab/>
      </w:r>
      <w:r w:rsidR="000802F3" w:rsidRPr="006F1A3E">
        <w:rPr>
          <w:rFonts w:asciiTheme="minorHAnsi" w:hAnsiTheme="minorHAnsi" w:cstheme="minorHAnsi"/>
          <w:sz w:val="24"/>
          <w:szCs w:val="24"/>
        </w:rPr>
        <w:t>,</w:t>
      </w:r>
      <w:r w:rsidR="000802F3"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802F3" w:rsidRPr="006F1A3E">
        <w:rPr>
          <w:rFonts w:asciiTheme="minorHAnsi" w:hAnsiTheme="minorHAnsi" w:cstheme="minorHAnsi"/>
          <w:sz w:val="24"/>
          <w:szCs w:val="24"/>
        </w:rPr>
        <w:t>C.F.:</w:t>
      </w:r>
    </w:p>
    <w:p w:rsidR="00782653" w:rsidRPr="006F1A3E" w:rsidRDefault="000802F3" w:rsidP="00967ECC">
      <w:pPr>
        <w:pStyle w:val="Corpotesto"/>
        <w:tabs>
          <w:tab w:val="left" w:pos="3308"/>
          <w:tab w:val="left" w:pos="8128"/>
        </w:tabs>
        <w:ind w:left="686" w:right="399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  <w:u w:val="single"/>
        </w:rPr>
        <w:t xml:space="preserve"> 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,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nella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sua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qualità</w:t>
      </w:r>
      <w:r w:rsidRPr="006F1A3E">
        <w:rPr>
          <w:rFonts w:asciiTheme="minorHAnsi" w:hAnsiTheme="minorHAnsi" w:cstheme="minorHAnsi"/>
          <w:spacing w:val="-5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, nel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contesto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del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presente</w:t>
      </w:r>
      <w:r w:rsidRPr="006F1A3E">
        <w:rPr>
          <w:rFonts w:asciiTheme="minorHAnsi" w:hAnsiTheme="minorHAnsi" w:cstheme="minorHAnsi"/>
          <w:spacing w:val="-57"/>
        </w:rPr>
        <w:t xml:space="preserve"> </w:t>
      </w:r>
      <w:r w:rsidR="00967ECC" w:rsidRPr="006F1A3E">
        <w:rPr>
          <w:rFonts w:asciiTheme="minorHAnsi" w:hAnsiTheme="minorHAnsi" w:cstheme="minorHAnsi"/>
          <w:spacing w:val="-57"/>
        </w:rPr>
        <w:t xml:space="preserve">              </w:t>
      </w:r>
      <w:r w:rsidRPr="006F1A3E">
        <w:rPr>
          <w:rFonts w:asciiTheme="minorHAnsi" w:hAnsiTheme="minorHAnsi" w:cstheme="minorHAnsi"/>
        </w:rPr>
        <w:t>atto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indicato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per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brevità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come</w:t>
      </w:r>
      <w:r w:rsidRPr="006F1A3E">
        <w:rPr>
          <w:rFonts w:asciiTheme="minorHAnsi" w:hAnsiTheme="minorHAnsi" w:cstheme="minorHAnsi"/>
          <w:spacing w:val="-5"/>
        </w:rPr>
        <w:t xml:space="preserve"> </w:t>
      </w:r>
      <w:r w:rsidRPr="006F1A3E">
        <w:rPr>
          <w:rFonts w:asciiTheme="minorHAnsi" w:hAnsiTheme="minorHAnsi" w:cstheme="minorHAnsi"/>
        </w:rPr>
        <w:t>“Amministrazione”,</w:t>
      </w:r>
      <w:r w:rsidRPr="006F1A3E">
        <w:rPr>
          <w:rFonts w:asciiTheme="minorHAnsi" w:hAnsiTheme="minorHAnsi" w:cstheme="minorHAnsi"/>
          <w:spacing w:val="-5"/>
        </w:rPr>
        <w:t xml:space="preserve"> </w:t>
      </w:r>
      <w:r w:rsidRPr="006F1A3E">
        <w:rPr>
          <w:rFonts w:asciiTheme="minorHAnsi" w:hAnsiTheme="minorHAnsi" w:cstheme="minorHAnsi"/>
        </w:rPr>
        <w:t>codice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fiscale</w:t>
      </w:r>
      <w:r w:rsidR="001D58D7">
        <w:rPr>
          <w:rFonts w:asciiTheme="minorHAnsi" w:hAnsiTheme="minorHAnsi" w:cstheme="minorHAnsi"/>
        </w:rPr>
        <w:t xml:space="preserve"> 90002090653</w:t>
      </w:r>
      <w:r w:rsidRPr="006F1A3E">
        <w:rPr>
          <w:rFonts w:asciiTheme="minorHAnsi" w:hAnsiTheme="minorHAnsi" w:cstheme="minorHAnsi"/>
        </w:rPr>
        <w:t>,</w:t>
      </w:r>
    </w:p>
    <w:p w:rsidR="00782653" w:rsidRPr="006F1A3E" w:rsidRDefault="00782653">
      <w:pPr>
        <w:pStyle w:val="Corpotesto"/>
        <w:jc w:val="left"/>
        <w:rPr>
          <w:rFonts w:asciiTheme="minorHAnsi" w:hAnsiTheme="minorHAnsi" w:cstheme="minorHAnsi"/>
        </w:rPr>
      </w:pPr>
    </w:p>
    <w:p w:rsidR="00782653" w:rsidRPr="006F1A3E" w:rsidRDefault="000802F3">
      <w:pPr>
        <w:pStyle w:val="Corpotesto"/>
        <w:ind w:left="580"/>
        <w:jc w:val="center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E</w:t>
      </w:r>
    </w:p>
    <w:p w:rsidR="00782653" w:rsidRPr="006F1A3E" w:rsidRDefault="00782653">
      <w:pPr>
        <w:pStyle w:val="Corpotesto"/>
        <w:jc w:val="left"/>
        <w:rPr>
          <w:rFonts w:asciiTheme="minorHAnsi" w:hAnsiTheme="minorHAnsi" w:cstheme="minorHAnsi"/>
        </w:rPr>
      </w:pPr>
    </w:p>
    <w:p w:rsidR="00782653" w:rsidRPr="006F1A3E" w:rsidRDefault="000802F3">
      <w:pPr>
        <w:pStyle w:val="Paragrafoelenco"/>
        <w:numPr>
          <w:ilvl w:val="0"/>
          <w:numId w:val="14"/>
        </w:numPr>
        <w:tabs>
          <w:tab w:val="left" w:pos="889"/>
          <w:tab w:val="left" w:pos="5707"/>
          <w:tab w:val="left" w:pos="9323"/>
        </w:tabs>
        <w:ind w:left="888" w:hanging="203"/>
        <w:jc w:val="left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società</w:t>
      </w:r>
      <w:r w:rsidRPr="006F1A3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sede</w:t>
      </w:r>
      <w:r w:rsidRPr="006F1A3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legale</w:t>
      </w:r>
      <w:r w:rsidRPr="006F1A3E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1A3E">
        <w:rPr>
          <w:rFonts w:asciiTheme="minorHAnsi" w:hAnsiTheme="minorHAnsi" w:cstheme="minorHAnsi"/>
          <w:sz w:val="24"/>
          <w:szCs w:val="24"/>
        </w:rPr>
        <w:t>,</w:t>
      </w:r>
      <w:r w:rsidRPr="006F1A3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Via</w:t>
      </w:r>
    </w:p>
    <w:p w:rsidR="00782653" w:rsidRPr="006F1A3E" w:rsidRDefault="000802F3">
      <w:pPr>
        <w:pStyle w:val="Corpotesto"/>
        <w:tabs>
          <w:tab w:val="left" w:pos="3720"/>
          <w:tab w:val="left" w:pos="4436"/>
          <w:tab w:val="left" w:pos="6896"/>
        </w:tabs>
        <w:ind w:left="686"/>
        <w:jc w:val="left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  <w:u w:val="single"/>
        </w:rPr>
        <w:t xml:space="preserve"> </w:t>
      </w:r>
      <w:r w:rsidRPr="006F1A3E">
        <w:rPr>
          <w:rFonts w:asciiTheme="minorHAnsi" w:hAnsiTheme="minorHAnsi" w:cstheme="minorHAnsi"/>
          <w:u w:val="single"/>
        </w:rPr>
        <w:tab/>
      </w:r>
      <w:bookmarkStart w:id="0" w:name="_GoBack"/>
      <w:bookmarkEnd w:id="0"/>
      <w:r w:rsidRPr="006F1A3E">
        <w:rPr>
          <w:rFonts w:asciiTheme="minorHAnsi" w:hAnsiTheme="minorHAnsi" w:cstheme="minorHAnsi"/>
          <w:spacing w:val="-17"/>
        </w:rPr>
        <w:t xml:space="preserve"> </w:t>
      </w:r>
      <w:r w:rsidRPr="006F1A3E">
        <w:rPr>
          <w:rFonts w:asciiTheme="minorHAnsi" w:hAnsiTheme="minorHAnsi" w:cstheme="minorHAnsi"/>
        </w:rPr>
        <w:t>n°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,</w:t>
      </w:r>
      <w:r w:rsidRPr="006F1A3E">
        <w:rPr>
          <w:rFonts w:asciiTheme="minorHAnsi" w:hAnsiTheme="minorHAnsi" w:cstheme="minorHAnsi"/>
          <w:spacing w:val="34"/>
        </w:rPr>
        <w:t xml:space="preserve"> </w:t>
      </w:r>
      <w:r w:rsidRPr="006F1A3E">
        <w:rPr>
          <w:rFonts w:asciiTheme="minorHAnsi" w:hAnsiTheme="minorHAnsi" w:cstheme="minorHAnsi"/>
        </w:rPr>
        <w:t>iscritta</w:t>
      </w:r>
      <w:r w:rsidRPr="006F1A3E">
        <w:rPr>
          <w:rFonts w:asciiTheme="minorHAnsi" w:hAnsiTheme="minorHAnsi" w:cstheme="minorHAnsi"/>
          <w:spacing w:val="37"/>
        </w:rPr>
        <w:t xml:space="preserve"> </w:t>
      </w:r>
      <w:r w:rsidRPr="006F1A3E">
        <w:rPr>
          <w:rFonts w:asciiTheme="minorHAnsi" w:hAnsiTheme="minorHAnsi" w:cstheme="minorHAnsi"/>
        </w:rPr>
        <w:t>al</w:t>
      </w:r>
      <w:r w:rsidRPr="006F1A3E">
        <w:rPr>
          <w:rFonts w:asciiTheme="minorHAnsi" w:hAnsiTheme="minorHAnsi" w:cstheme="minorHAnsi"/>
          <w:spacing w:val="35"/>
        </w:rPr>
        <w:t xml:space="preserve"> </w:t>
      </w:r>
      <w:r w:rsidRPr="006F1A3E">
        <w:rPr>
          <w:rFonts w:asciiTheme="minorHAnsi" w:hAnsiTheme="minorHAnsi" w:cstheme="minorHAnsi"/>
        </w:rPr>
        <w:t>n.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del</w:t>
      </w:r>
      <w:r w:rsidRPr="006F1A3E">
        <w:rPr>
          <w:rFonts w:asciiTheme="minorHAnsi" w:hAnsiTheme="minorHAnsi" w:cstheme="minorHAnsi"/>
          <w:spacing w:val="30"/>
        </w:rPr>
        <w:t xml:space="preserve"> </w:t>
      </w:r>
      <w:r w:rsidRPr="006F1A3E">
        <w:rPr>
          <w:rFonts w:asciiTheme="minorHAnsi" w:hAnsiTheme="minorHAnsi" w:cstheme="minorHAnsi"/>
        </w:rPr>
        <w:t>Registro</w:t>
      </w:r>
      <w:r w:rsidRPr="006F1A3E">
        <w:rPr>
          <w:rFonts w:asciiTheme="minorHAnsi" w:hAnsiTheme="minorHAnsi" w:cstheme="minorHAnsi"/>
          <w:spacing w:val="33"/>
        </w:rPr>
        <w:t xml:space="preserve"> </w:t>
      </w:r>
      <w:r w:rsidRPr="006F1A3E">
        <w:rPr>
          <w:rFonts w:asciiTheme="minorHAnsi" w:hAnsiTheme="minorHAnsi" w:cstheme="minorHAnsi"/>
        </w:rPr>
        <w:t>delle</w:t>
      </w:r>
      <w:r w:rsidRPr="006F1A3E">
        <w:rPr>
          <w:rFonts w:asciiTheme="minorHAnsi" w:hAnsiTheme="minorHAnsi" w:cstheme="minorHAnsi"/>
          <w:spacing w:val="34"/>
        </w:rPr>
        <w:t xml:space="preserve"> </w:t>
      </w:r>
      <w:r w:rsidRPr="006F1A3E">
        <w:rPr>
          <w:rFonts w:asciiTheme="minorHAnsi" w:hAnsiTheme="minorHAnsi" w:cstheme="minorHAnsi"/>
        </w:rPr>
        <w:t>Imprese</w:t>
      </w:r>
      <w:r w:rsidRPr="006F1A3E">
        <w:rPr>
          <w:rFonts w:asciiTheme="minorHAnsi" w:hAnsiTheme="minorHAnsi" w:cstheme="minorHAnsi"/>
          <w:spacing w:val="31"/>
        </w:rPr>
        <w:t xml:space="preserve"> </w:t>
      </w:r>
      <w:r w:rsidRPr="006F1A3E">
        <w:rPr>
          <w:rFonts w:asciiTheme="minorHAnsi" w:hAnsiTheme="minorHAnsi" w:cstheme="minorHAnsi"/>
        </w:rPr>
        <w:t>di</w:t>
      </w:r>
    </w:p>
    <w:p w:rsidR="00782653" w:rsidRPr="006F1A3E" w:rsidRDefault="000802F3">
      <w:pPr>
        <w:pStyle w:val="Corpotesto"/>
        <w:tabs>
          <w:tab w:val="left" w:pos="1639"/>
          <w:tab w:val="left" w:pos="5268"/>
          <w:tab w:val="left" w:pos="6783"/>
          <w:tab w:val="left" w:pos="8758"/>
          <w:tab w:val="left" w:pos="9210"/>
        </w:tabs>
        <w:spacing w:before="1"/>
        <w:ind w:left="686" w:right="101"/>
        <w:jc w:val="left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  <w:u w:val="single"/>
        </w:rPr>
        <w:t xml:space="preserve"> 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,</w:t>
      </w:r>
      <w:r w:rsidRPr="006F1A3E">
        <w:rPr>
          <w:rFonts w:asciiTheme="minorHAnsi" w:hAnsiTheme="minorHAnsi" w:cstheme="minorHAnsi"/>
          <w:spacing w:val="19"/>
        </w:rPr>
        <w:t xml:space="preserve"> </w:t>
      </w:r>
      <w:r w:rsidRPr="006F1A3E">
        <w:rPr>
          <w:rFonts w:asciiTheme="minorHAnsi" w:hAnsiTheme="minorHAnsi" w:cstheme="minorHAnsi"/>
        </w:rPr>
        <w:t>codice</w:t>
      </w:r>
      <w:r w:rsidRPr="006F1A3E">
        <w:rPr>
          <w:rFonts w:asciiTheme="minorHAnsi" w:hAnsiTheme="minorHAnsi" w:cstheme="minorHAnsi"/>
          <w:spacing w:val="18"/>
        </w:rPr>
        <w:t xml:space="preserve"> </w:t>
      </w:r>
      <w:r w:rsidRPr="006F1A3E">
        <w:rPr>
          <w:rFonts w:asciiTheme="minorHAnsi" w:hAnsiTheme="minorHAnsi" w:cstheme="minorHAnsi"/>
        </w:rPr>
        <w:t>fiscale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e</w:t>
      </w:r>
      <w:r w:rsidRPr="006F1A3E">
        <w:rPr>
          <w:rFonts w:asciiTheme="minorHAnsi" w:hAnsiTheme="minorHAnsi" w:cstheme="minorHAnsi"/>
          <w:spacing w:val="17"/>
        </w:rPr>
        <w:t xml:space="preserve"> </w:t>
      </w:r>
      <w:r w:rsidRPr="006F1A3E">
        <w:rPr>
          <w:rFonts w:asciiTheme="minorHAnsi" w:hAnsiTheme="minorHAnsi" w:cstheme="minorHAnsi"/>
        </w:rPr>
        <w:t>partita</w:t>
      </w:r>
      <w:r w:rsidRPr="006F1A3E">
        <w:rPr>
          <w:rFonts w:asciiTheme="minorHAnsi" w:hAnsiTheme="minorHAnsi" w:cstheme="minorHAnsi"/>
          <w:spacing w:val="17"/>
        </w:rPr>
        <w:t xml:space="preserve"> </w:t>
      </w:r>
      <w:r w:rsidRPr="006F1A3E">
        <w:rPr>
          <w:rFonts w:asciiTheme="minorHAnsi" w:hAnsiTheme="minorHAnsi" w:cstheme="minorHAnsi"/>
        </w:rPr>
        <w:t>IVA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–</w:t>
      </w:r>
      <w:r w:rsidRPr="006F1A3E">
        <w:rPr>
          <w:rFonts w:asciiTheme="minorHAnsi" w:hAnsiTheme="minorHAnsi" w:cstheme="minorHAnsi"/>
          <w:spacing w:val="6"/>
        </w:rPr>
        <w:t xml:space="preserve"> </w:t>
      </w:r>
      <w:r w:rsidRPr="006F1A3E">
        <w:rPr>
          <w:rFonts w:asciiTheme="minorHAnsi" w:hAnsiTheme="minorHAnsi" w:cstheme="minorHAnsi"/>
        </w:rPr>
        <w:t>dall’altra</w:t>
      </w:r>
      <w:r w:rsidRPr="006F1A3E">
        <w:rPr>
          <w:rFonts w:asciiTheme="minorHAnsi" w:hAnsiTheme="minorHAnsi" w:cstheme="minorHAnsi"/>
          <w:spacing w:val="-57"/>
        </w:rPr>
        <w:t xml:space="preserve"> </w:t>
      </w:r>
      <w:r w:rsidRPr="006F1A3E">
        <w:rPr>
          <w:rFonts w:asciiTheme="minorHAnsi" w:hAnsiTheme="minorHAnsi" w:cstheme="minorHAnsi"/>
        </w:rPr>
        <w:t>parte</w:t>
      </w:r>
      <w:r w:rsidRPr="006F1A3E">
        <w:rPr>
          <w:rFonts w:asciiTheme="minorHAnsi" w:hAnsiTheme="minorHAnsi" w:cstheme="minorHAnsi"/>
          <w:spacing w:val="18"/>
        </w:rPr>
        <w:t xml:space="preserve"> </w:t>
      </w:r>
      <w:r w:rsidRPr="006F1A3E">
        <w:rPr>
          <w:rFonts w:asciiTheme="minorHAnsi" w:hAnsiTheme="minorHAnsi" w:cstheme="minorHAnsi"/>
        </w:rPr>
        <w:t>-</w:t>
      </w:r>
      <w:r w:rsidRPr="006F1A3E">
        <w:rPr>
          <w:rFonts w:asciiTheme="minorHAnsi" w:hAnsiTheme="minorHAnsi" w:cstheme="minorHAnsi"/>
          <w:spacing w:val="18"/>
        </w:rPr>
        <w:t xml:space="preserve"> </w:t>
      </w:r>
      <w:r w:rsidRPr="006F1A3E">
        <w:rPr>
          <w:rFonts w:asciiTheme="minorHAnsi" w:hAnsiTheme="minorHAnsi" w:cstheme="minorHAnsi"/>
        </w:rPr>
        <w:t>nella</w:t>
      </w:r>
      <w:r w:rsidRPr="006F1A3E">
        <w:rPr>
          <w:rFonts w:asciiTheme="minorHAnsi" w:hAnsiTheme="minorHAnsi" w:cstheme="minorHAnsi"/>
          <w:spacing w:val="18"/>
        </w:rPr>
        <w:t xml:space="preserve"> </w:t>
      </w:r>
      <w:r w:rsidRPr="006F1A3E">
        <w:rPr>
          <w:rFonts w:asciiTheme="minorHAnsi" w:hAnsiTheme="minorHAnsi" w:cstheme="minorHAnsi"/>
        </w:rPr>
        <w:t>persona</w:t>
      </w:r>
      <w:r w:rsidRPr="006F1A3E">
        <w:rPr>
          <w:rFonts w:asciiTheme="minorHAnsi" w:hAnsiTheme="minorHAnsi" w:cstheme="minorHAnsi"/>
          <w:spacing w:val="16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nato</w:t>
      </w:r>
      <w:r w:rsidRPr="006F1A3E">
        <w:rPr>
          <w:rFonts w:asciiTheme="minorHAnsi" w:hAnsiTheme="minorHAnsi" w:cstheme="minorHAnsi"/>
          <w:spacing w:val="20"/>
        </w:rPr>
        <w:t xml:space="preserve"> </w:t>
      </w:r>
      <w:r w:rsidRPr="006F1A3E">
        <w:rPr>
          <w:rFonts w:asciiTheme="minorHAnsi" w:hAnsiTheme="minorHAnsi" w:cstheme="minorHAnsi"/>
        </w:rPr>
        <w:t>a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(</w:t>
      </w:r>
      <w:r w:rsidRPr="006F1A3E">
        <w:rPr>
          <w:rFonts w:asciiTheme="minorHAnsi" w:hAnsiTheme="minorHAnsi" w:cstheme="minorHAnsi"/>
          <w:u w:val="single"/>
        </w:rPr>
        <w:t xml:space="preserve">  </w:t>
      </w:r>
      <w:r w:rsidRPr="006F1A3E">
        <w:rPr>
          <w:rFonts w:asciiTheme="minorHAnsi" w:hAnsiTheme="minorHAnsi" w:cstheme="minorHAnsi"/>
          <w:spacing w:val="45"/>
          <w:u w:val="single"/>
        </w:rPr>
        <w:t xml:space="preserve"> </w:t>
      </w:r>
      <w:r w:rsidRPr="006F1A3E">
        <w:rPr>
          <w:rFonts w:asciiTheme="minorHAnsi" w:hAnsiTheme="minorHAnsi" w:cstheme="minorHAnsi"/>
        </w:rPr>
        <w:t>)</w:t>
      </w:r>
      <w:r w:rsidRPr="006F1A3E">
        <w:rPr>
          <w:rFonts w:asciiTheme="minorHAnsi" w:hAnsiTheme="minorHAnsi" w:cstheme="minorHAnsi"/>
          <w:spacing w:val="13"/>
        </w:rPr>
        <w:t xml:space="preserve"> </w:t>
      </w:r>
      <w:r w:rsidRPr="006F1A3E">
        <w:rPr>
          <w:rFonts w:asciiTheme="minorHAnsi" w:hAnsiTheme="minorHAnsi" w:cstheme="minorHAnsi"/>
        </w:rPr>
        <w:t>il</w:t>
      </w:r>
    </w:p>
    <w:p w:rsidR="00782653" w:rsidRPr="006F1A3E" w:rsidRDefault="000802F3">
      <w:pPr>
        <w:pStyle w:val="Corpotesto"/>
        <w:tabs>
          <w:tab w:val="left" w:pos="2354"/>
          <w:tab w:val="left" w:pos="2806"/>
          <w:tab w:val="left" w:pos="3677"/>
          <w:tab w:val="left" w:pos="5635"/>
          <w:tab w:val="left" w:pos="5977"/>
          <w:tab w:val="left" w:pos="6699"/>
          <w:tab w:val="left" w:pos="8043"/>
          <w:tab w:val="left" w:pos="8622"/>
          <w:tab w:val="left" w:pos="9661"/>
        </w:tabs>
        <w:ind w:left="686"/>
        <w:jc w:val="left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  <w:u w:val="single"/>
        </w:rPr>
        <w:t xml:space="preserve"> 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,</w:t>
      </w:r>
      <w:r w:rsidRPr="006F1A3E">
        <w:rPr>
          <w:rFonts w:asciiTheme="minorHAnsi" w:hAnsiTheme="minorHAnsi" w:cstheme="minorHAnsi"/>
        </w:rPr>
        <w:tab/>
        <w:t>C.F.:</w:t>
      </w:r>
      <w:r w:rsidRPr="006F1A3E">
        <w:rPr>
          <w:rFonts w:asciiTheme="minorHAnsi" w:hAnsiTheme="minorHAnsi" w:cstheme="minorHAnsi"/>
        </w:rPr>
        <w:tab/>
      </w:r>
      <w:r w:rsidRPr="006F1A3E">
        <w:rPr>
          <w:rFonts w:asciiTheme="minorHAnsi" w:hAnsiTheme="minorHAnsi" w:cstheme="minorHAnsi"/>
          <w:u w:val="single"/>
        </w:rPr>
        <w:t xml:space="preserve"> 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ab/>
        <w:t>che</w:t>
      </w:r>
      <w:r w:rsidRPr="006F1A3E">
        <w:rPr>
          <w:rFonts w:asciiTheme="minorHAnsi" w:hAnsiTheme="minorHAnsi" w:cstheme="minorHAnsi"/>
        </w:rPr>
        <w:tab/>
        <w:t>interviene</w:t>
      </w:r>
      <w:r w:rsidRPr="006F1A3E">
        <w:rPr>
          <w:rFonts w:asciiTheme="minorHAnsi" w:hAnsiTheme="minorHAnsi" w:cstheme="minorHAnsi"/>
        </w:rPr>
        <w:tab/>
        <w:t>in</w:t>
      </w:r>
      <w:r w:rsidRPr="006F1A3E">
        <w:rPr>
          <w:rFonts w:asciiTheme="minorHAnsi" w:hAnsiTheme="minorHAnsi" w:cstheme="minorHAnsi"/>
        </w:rPr>
        <w:tab/>
        <w:t>qualità</w:t>
      </w:r>
      <w:r w:rsidRPr="006F1A3E">
        <w:rPr>
          <w:rFonts w:asciiTheme="minorHAnsi" w:hAnsiTheme="minorHAnsi" w:cstheme="minorHAnsi"/>
        </w:rPr>
        <w:tab/>
        <w:t>di</w:t>
      </w:r>
    </w:p>
    <w:p w:rsidR="00782653" w:rsidRPr="006F1A3E" w:rsidRDefault="000802F3">
      <w:pPr>
        <w:pStyle w:val="Corpotesto"/>
        <w:tabs>
          <w:tab w:val="left" w:pos="4020"/>
        </w:tabs>
        <w:ind w:left="686"/>
        <w:jc w:val="left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  <w:u w:val="single"/>
        </w:rPr>
        <w:t xml:space="preserve"> </w:t>
      </w:r>
      <w:r w:rsidRPr="006F1A3E">
        <w:rPr>
          <w:rFonts w:asciiTheme="minorHAnsi" w:hAnsiTheme="minorHAnsi" w:cstheme="minorHAnsi"/>
          <w:u w:val="single"/>
        </w:rPr>
        <w:tab/>
      </w:r>
      <w:r w:rsidRPr="006F1A3E">
        <w:rPr>
          <w:rFonts w:asciiTheme="minorHAnsi" w:hAnsiTheme="minorHAnsi" w:cstheme="minorHAnsi"/>
        </w:rPr>
        <w:t>,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seguito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indicato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per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brevità</w:t>
      </w:r>
      <w:r w:rsidRPr="006F1A3E">
        <w:rPr>
          <w:rFonts w:asciiTheme="minorHAnsi" w:hAnsiTheme="minorHAnsi" w:cstheme="minorHAnsi"/>
          <w:spacing w:val="-5"/>
        </w:rPr>
        <w:t xml:space="preserve"> </w:t>
      </w:r>
      <w:r w:rsidRPr="006F1A3E">
        <w:rPr>
          <w:rFonts w:asciiTheme="minorHAnsi" w:hAnsiTheme="minorHAnsi" w:cstheme="minorHAnsi"/>
        </w:rPr>
        <w:t>come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“Impresa”,</w:t>
      </w:r>
    </w:p>
    <w:p w:rsidR="00782653" w:rsidRPr="006F1A3E" w:rsidRDefault="00782653">
      <w:pPr>
        <w:pStyle w:val="Corpotesto"/>
        <w:jc w:val="left"/>
        <w:rPr>
          <w:rFonts w:asciiTheme="minorHAnsi" w:hAnsiTheme="minorHAnsi" w:cstheme="minorHAnsi"/>
        </w:rPr>
      </w:pPr>
    </w:p>
    <w:p w:rsidR="00782653" w:rsidRPr="006F1A3E" w:rsidRDefault="00782653">
      <w:pPr>
        <w:pStyle w:val="Corpotesto"/>
        <w:spacing w:before="5"/>
        <w:jc w:val="left"/>
        <w:rPr>
          <w:rFonts w:asciiTheme="minorHAnsi" w:hAnsiTheme="minorHAnsi" w:cstheme="minorHAnsi"/>
        </w:rPr>
      </w:pPr>
    </w:p>
    <w:p w:rsidR="00782653" w:rsidRPr="006F1A3E" w:rsidRDefault="000802F3">
      <w:pPr>
        <w:pStyle w:val="Titolo1"/>
        <w:ind w:left="581"/>
        <w:jc w:val="center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PREMESSO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CHE</w:t>
      </w:r>
    </w:p>
    <w:p w:rsidR="00782653" w:rsidRDefault="00782653">
      <w:pPr>
        <w:pStyle w:val="Corpotesto"/>
        <w:jc w:val="left"/>
        <w:rPr>
          <w:b/>
          <w:sz w:val="26"/>
        </w:rPr>
      </w:pPr>
    </w:p>
    <w:p w:rsidR="00782653" w:rsidRPr="006F1A3E" w:rsidRDefault="000802F3" w:rsidP="006F1A3E">
      <w:pPr>
        <w:pStyle w:val="Paragrafoelenco"/>
        <w:numPr>
          <w:ilvl w:val="0"/>
          <w:numId w:val="13"/>
        </w:numPr>
        <w:tabs>
          <w:tab w:val="left" w:pos="687"/>
          <w:tab w:val="left" w:pos="7709"/>
          <w:tab w:val="left" w:pos="9500"/>
        </w:tabs>
        <w:spacing w:before="6" w:line="292" w:lineRule="auto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l’Amministrazione,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determina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contrarre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n.</w:t>
      </w:r>
      <w:r w:rsidR="00EC2932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="00967ECC" w:rsidRPr="006F1A3E">
        <w:rPr>
          <w:rFonts w:asciiTheme="minorHAnsi" w:hAnsiTheme="minorHAnsi" w:cstheme="minorHAnsi"/>
          <w:sz w:val="24"/>
          <w:szCs w:val="24"/>
        </w:rPr>
        <w:t>1166</w:t>
      </w:r>
      <w:r w:rsidR="00EC2932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="009934C1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="00967ECC" w:rsidRPr="006F1A3E">
        <w:rPr>
          <w:rFonts w:asciiTheme="minorHAnsi" w:hAnsiTheme="minorHAnsi" w:cstheme="minorHAnsi"/>
          <w:sz w:val="24"/>
          <w:szCs w:val="24"/>
        </w:rPr>
        <w:t>18.05.2023</w:t>
      </w:r>
      <w:r w:rsidRPr="006F1A3E">
        <w:rPr>
          <w:rFonts w:asciiTheme="minorHAnsi" w:hAnsiTheme="minorHAnsi" w:cstheme="minorHAnsi"/>
          <w:sz w:val="24"/>
          <w:szCs w:val="24"/>
        </w:rPr>
        <w:t>, ha</w:t>
      </w:r>
      <w:r w:rsidR="00EC2932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manifestato</w:t>
      </w:r>
      <w:r w:rsidR="00EC2932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l’intendimento di avviare una procedura ad evidenza pubblica “aperta” ai sensi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 xml:space="preserve">dell’articolo 60, comma 1, del D.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 xml:space="preserve">. 50 del 18 aprile 2016, per </w:t>
      </w:r>
      <w:r w:rsidR="00967ECC" w:rsidRPr="006F1A3E">
        <w:rPr>
          <w:rFonts w:asciiTheme="minorHAnsi" w:hAnsiTheme="minorHAnsi" w:cstheme="minorHAnsi"/>
          <w:sz w:val="24"/>
          <w:szCs w:val="24"/>
        </w:rPr>
        <w:t>l’individuazione di un’agenzia di somministrazione di lavoro per l’affidamento del servizio “Reclutamento Personale”</w:t>
      </w:r>
      <w:r w:rsidRPr="006F1A3E">
        <w:rPr>
          <w:rFonts w:asciiTheme="minorHAnsi" w:hAnsiTheme="minorHAnsi" w:cstheme="minorHAnsi"/>
          <w:sz w:val="24"/>
          <w:szCs w:val="24"/>
        </w:rPr>
        <w:t>;</w:t>
      </w:r>
    </w:p>
    <w:p w:rsidR="00782653" w:rsidRPr="006F1A3E" w:rsidRDefault="000802F3" w:rsidP="006F1A3E">
      <w:pPr>
        <w:pStyle w:val="Paragrafoelenco"/>
        <w:numPr>
          <w:ilvl w:val="0"/>
          <w:numId w:val="13"/>
        </w:numPr>
        <w:tabs>
          <w:tab w:val="left" w:pos="687"/>
          <w:tab w:val="left" w:pos="4825"/>
          <w:tab w:val="left" w:pos="5064"/>
          <w:tab w:val="left" w:pos="6823"/>
        </w:tabs>
        <w:spacing w:before="173" w:line="292" w:lineRule="auto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l’Amministrazione ha proceduto mediante apposito bando di gara all’esperimento del relativo appalto;</w:t>
      </w:r>
    </w:p>
    <w:p w:rsidR="00782653" w:rsidRPr="006F1A3E" w:rsidRDefault="000802F3" w:rsidP="006F1A3E">
      <w:pPr>
        <w:pStyle w:val="Paragrafoelenco"/>
        <w:numPr>
          <w:ilvl w:val="0"/>
          <w:numId w:val="13"/>
        </w:numPr>
        <w:tabs>
          <w:tab w:val="left" w:pos="687"/>
          <w:tab w:val="left" w:pos="7593"/>
        </w:tabs>
        <w:spacing w:before="181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predetta gara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stata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aggiudicata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società</w:t>
      </w:r>
      <w:r w:rsidRPr="006F1A3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1A3E">
        <w:rPr>
          <w:rFonts w:asciiTheme="minorHAnsi" w:hAnsiTheme="minorHAnsi" w:cstheme="minorHAnsi"/>
          <w:sz w:val="24"/>
          <w:szCs w:val="24"/>
        </w:rPr>
        <w:t>;</w:t>
      </w:r>
    </w:p>
    <w:p w:rsidR="00782653" w:rsidRPr="006F1A3E" w:rsidRDefault="00782653" w:rsidP="006F1A3E">
      <w:pPr>
        <w:pStyle w:val="Corpotesto"/>
        <w:spacing w:before="9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13"/>
        </w:numPr>
        <w:tabs>
          <w:tab w:val="left" w:pos="687"/>
        </w:tabs>
        <w:spacing w:line="292" w:lineRule="auto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dichiara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risulta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suoi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allegati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definisce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adeguato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completo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l’oggetto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consente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acquisire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tutti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gli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elementi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idonea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valutazione tecnica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ed economica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stesse;</w:t>
      </w:r>
    </w:p>
    <w:p w:rsidR="00782653" w:rsidRPr="006F1A3E" w:rsidRDefault="000802F3" w:rsidP="006F1A3E">
      <w:pPr>
        <w:pStyle w:val="Paragrafoelenco"/>
        <w:numPr>
          <w:ilvl w:val="0"/>
          <w:numId w:val="13"/>
        </w:numPr>
        <w:tabs>
          <w:tab w:val="left" w:pos="687"/>
        </w:tabs>
        <w:spacing w:before="181" w:line="290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 espressamente prende atto ed accetta che tutti i termini previsti dal presente contratto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sono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intendersi “solari”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ove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 diversamente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stabilito;</w:t>
      </w:r>
    </w:p>
    <w:p w:rsidR="00782653" w:rsidRPr="006F1A3E" w:rsidRDefault="000802F3" w:rsidP="006F1A3E">
      <w:pPr>
        <w:pStyle w:val="Paragrafoelenco"/>
        <w:numPr>
          <w:ilvl w:val="0"/>
          <w:numId w:val="13"/>
        </w:numPr>
        <w:tabs>
          <w:tab w:val="left" w:pos="687"/>
        </w:tabs>
        <w:spacing w:before="185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valgono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seguenti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definizioni:</w:t>
      </w:r>
    </w:p>
    <w:p w:rsidR="00782653" w:rsidRPr="006F1A3E" w:rsidRDefault="000802F3" w:rsidP="00094A4D">
      <w:pPr>
        <w:pStyle w:val="Paragrafoelenco"/>
        <w:numPr>
          <w:ilvl w:val="1"/>
          <w:numId w:val="13"/>
        </w:numPr>
        <w:tabs>
          <w:tab w:val="left" w:pos="887"/>
        </w:tabs>
        <w:spacing w:before="58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“Committente”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intende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“</w:t>
      </w:r>
      <w:r w:rsidR="00094A4D" w:rsidRPr="00094A4D">
        <w:rPr>
          <w:rFonts w:asciiTheme="minorHAnsi" w:hAnsiTheme="minorHAnsi" w:cstheme="minorHAnsi"/>
          <w:sz w:val="24"/>
          <w:szCs w:val="24"/>
        </w:rPr>
        <w:t xml:space="preserve">Comunità Montana </w:t>
      </w:r>
      <w:proofErr w:type="spellStart"/>
      <w:r w:rsidR="00094A4D" w:rsidRPr="00094A4D">
        <w:rPr>
          <w:rFonts w:asciiTheme="minorHAnsi" w:hAnsiTheme="minorHAnsi" w:cstheme="minorHAnsi"/>
          <w:sz w:val="24"/>
          <w:szCs w:val="24"/>
        </w:rPr>
        <w:t>Alento</w:t>
      </w:r>
      <w:proofErr w:type="spellEnd"/>
      <w:r w:rsidR="00094A4D" w:rsidRPr="00094A4D">
        <w:rPr>
          <w:rFonts w:asciiTheme="minorHAnsi" w:hAnsiTheme="minorHAnsi" w:cstheme="minorHAnsi"/>
          <w:sz w:val="24"/>
          <w:szCs w:val="24"/>
        </w:rPr>
        <w:t xml:space="preserve"> Montestella</w:t>
      </w:r>
      <w:r w:rsidRPr="006F1A3E">
        <w:rPr>
          <w:rFonts w:asciiTheme="minorHAnsi" w:hAnsiTheme="minorHAnsi" w:cstheme="minorHAnsi"/>
          <w:sz w:val="24"/>
          <w:szCs w:val="24"/>
        </w:rPr>
        <w:t>”;</w:t>
      </w:r>
    </w:p>
    <w:p w:rsidR="00782653" w:rsidRPr="006F1A3E" w:rsidRDefault="000802F3" w:rsidP="006F1A3E">
      <w:pPr>
        <w:pStyle w:val="Paragrafoelenco"/>
        <w:numPr>
          <w:ilvl w:val="1"/>
          <w:numId w:val="13"/>
        </w:numPr>
        <w:tabs>
          <w:tab w:val="left" w:pos="815"/>
        </w:tabs>
        <w:spacing w:before="63" w:line="292" w:lineRule="auto"/>
        <w:ind w:right="104" w:firstLine="0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pacing w:val="-1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“scheda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mensile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riepilogativa”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intende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scheda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indicante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ore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lavorate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(e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rimborsare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fatturazione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separata)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sarà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compilata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mensilmente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C2932" w:rsidRPr="006F1A3E">
        <w:rPr>
          <w:rFonts w:asciiTheme="minorHAnsi" w:hAnsiTheme="minorHAnsi" w:cstheme="minorHAnsi"/>
          <w:sz w:val="24"/>
          <w:szCs w:val="24"/>
        </w:rPr>
        <w:t>RUP</w:t>
      </w:r>
      <w:r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lastRenderedPageBreak/>
        <w:t>e sarà trasmessa all’Impresa entro l’8° giorno lavorativo del mese successivo a</w:t>
      </w:r>
      <w:r w:rsidR="000B411A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0B411A"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  <w:r w:rsidRPr="006F1A3E">
        <w:rPr>
          <w:rFonts w:asciiTheme="minorHAnsi" w:hAnsiTheme="minorHAnsi" w:cstheme="minorHAnsi"/>
          <w:sz w:val="24"/>
          <w:szCs w:val="24"/>
        </w:rPr>
        <w:t>quello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 riferimento;</w:t>
      </w:r>
    </w:p>
    <w:p w:rsidR="00782653" w:rsidRPr="006F1A3E" w:rsidRDefault="000802F3" w:rsidP="006F1A3E">
      <w:pPr>
        <w:pStyle w:val="Paragrafoelenco"/>
        <w:numPr>
          <w:ilvl w:val="0"/>
          <w:numId w:val="13"/>
        </w:numPr>
        <w:tabs>
          <w:tab w:val="left" w:pos="687"/>
        </w:tabs>
        <w:spacing w:before="184" w:line="292" w:lineRule="auto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l'Unione Europea ha emanato il regolamento generale sulla protezione dei dati 2016/679 del 27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aprile 2016 relativo alla protezione delle persone fisiche in materia di trattamento dei dati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personali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sulla libera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circolazione di tali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dati ("GDPR");</w:t>
      </w:r>
    </w:p>
    <w:p w:rsidR="00782653" w:rsidRPr="006F1A3E" w:rsidRDefault="000802F3" w:rsidP="006F1A3E">
      <w:pPr>
        <w:pStyle w:val="Paragrafoelenco"/>
        <w:numPr>
          <w:ilvl w:val="0"/>
          <w:numId w:val="13"/>
        </w:numPr>
        <w:tabs>
          <w:tab w:val="left" w:pos="687"/>
        </w:tabs>
        <w:spacing w:before="181" w:line="292" w:lineRule="auto"/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l'articolo 28.3 del GDPR prevede che il trattamento dei dati personali sia disciplinato da un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scritto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definisca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alcune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informazioni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riguardanti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trattamento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contenga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determinate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disposizioni,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descritto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seguito;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nell'ambito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attività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affidate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dall'Amministrazione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ovvero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potranno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essere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affidate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dall'Amministrazione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vigenza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 Contratto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previsto che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vengano trattati dati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personali disciplinati dal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GDPR.</w:t>
      </w: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782653" w:rsidP="006F1A3E">
      <w:pPr>
        <w:pStyle w:val="Corpotesto"/>
        <w:spacing w:before="10"/>
        <w:rPr>
          <w:rFonts w:asciiTheme="minorHAnsi" w:hAnsiTheme="minorHAnsi" w:cstheme="minorHAnsi"/>
        </w:rPr>
      </w:pPr>
    </w:p>
    <w:p w:rsidR="006F1A3E" w:rsidRDefault="000802F3" w:rsidP="006F1A3E">
      <w:pPr>
        <w:pStyle w:val="Titolo1"/>
        <w:spacing w:line="573" w:lineRule="auto"/>
        <w:ind w:left="2417" w:right="909" w:hanging="1316"/>
        <w:jc w:val="both"/>
        <w:rPr>
          <w:rFonts w:asciiTheme="minorHAnsi" w:hAnsiTheme="minorHAnsi" w:cstheme="minorHAnsi"/>
          <w:spacing w:val="-57"/>
        </w:rPr>
      </w:pPr>
      <w:r w:rsidRPr="006F1A3E">
        <w:rPr>
          <w:rFonts w:asciiTheme="minorHAnsi" w:hAnsiTheme="minorHAnsi" w:cstheme="minorHAnsi"/>
        </w:rPr>
        <w:t>Tutto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ciò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premesso,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tra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le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parti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come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in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epigrafe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rappresentate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e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domiciliate,</w:t>
      </w:r>
      <w:r w:rsidRPr="006F1A3E">
        <w:rPr>
          <w:rFonts w:asciiTheme="minorHAnsi" w:hAnsiTheme="minorHAnsi" w:cstheme="minorHAnsi"/>
          <w:spacing w:val="-57"/>
        </w:rPr>
        <w:t xml:space="preserve"> </w:t>
      </w:r>
    </w:p>
    <w:p w:rsidR="00782653" w:rsidRPr="006F1A3E" w:rsidRDefault="000802F3" w:rsidP="006F1A3E">
      <w:pPr>
        <w:pStyle w:val="Titolo1"/>
        <w:spacing w:line="573" w:lineRule="auto"/>
        <w:ind w:left="2417" w:right="909" w:hanging="1316"/>
        <w:jc w:val="center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SI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CONVIENE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E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SI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STIPULA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QUANTO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SEGUE</w:t>
      </w:r>
    </w:p>
    <w:p w:rsidR="00782653" w:rsidRPr="006F1A3E" w:rsidRDefault="000802F3" w:rsidP="006F1A3E">
      <w:pPr>
        <w:spacing w:before="90"/>
        <w:ind w:left="120" w:right="1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A3E">
        <w:rPr>
          <w:rFonts w:asciiTheme="minorHAnsi" w:hAnsiTheme="minorHAnsi" w:cstheme="minorHAnsi"/>
          <w:b/>
          <w:sz w:val="24"/>
          <w:szCs w:val="24"/>
        </w:rPr>
        <w:t>ARTICOLO</w:t>
      </w:r>
      <w:r w:rsidRPr="006F1A3E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1</w:t>
      </w:r>
      <w:r w:rsidRPr="006F1A3E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–</w:t>
      </w:r>
      <w:r w:rsidRPr="006F1A3E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OGGETTO,</w:t>
      </w:r>
      <w:r w:rsidRPr="006F1A3E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LUOGO</w:t>
      </w:r>
      <w:r w:rsidRPr="006F1A3E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DELLA</w:t>
      </w:r>
      <w:r w:rsidRPr="006F1A3E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PRESTAZIONE</w:t>
      </w:r>
      <w:r w:rsidRPr="006F1A3E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E</w:t>
      </w:r>
      <w:r w:rsidRPr="006F1A3E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RESPONSABILE</w:t>
      </w:r>
      <w:r w:rsidRPr="006F1A3E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DEL</w:t>
      </w:r>
      <w:r w:rsidRPr="006F1A3E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PROCEDIMENTO</w:t>
      </w:r>
      <w:r w:rsidRPr="006F1A3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E</w:t>
      </w:r>
      <w:r w:rsidRPr="006F1A3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DIRETTORE</w:t>
      </w:r>
      <w:r w:rsidRPr="006F1A3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b/>
          <w:sz w:val="24"/>
          <w:szCs w:val="24"/>
        </w:rPr>
        <w:t>DELL’ESECUZIONE</w:t>
      </w:r>
    </w:p>
    <w:p w:rsidR="00EC2932" w:rsidRPr="006F1A3E" w:rsidRDefault="00EC2932" w:rsidP="006F1A3E">
      <w:pPr>
        <w:spacing w:before="90"/>
        <w:ind w:left="120" w:right="10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82653" w:rsidRPr="006F1A3E" w:rsidRDefault="000802F3" w:rsidP="006F1A3E">
      <w:pPr>
        <w:pStyle w:val="Paragrafoelenco"/>
        <w:numPr>
          <w:ilvl w:val="0"/>
          <w:numId w:val="12"/>
        </w:numPr>
        <w:tabs>
          <w:tab w:val="left" w:pos="548"/>
        </w:tabs>
        <w:spacing w:before="115" w:line="295" w:lineRule="auto"/>
        <w:ind w:right="193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L’Amministrazione, nell’interesse proprio, affida all’Impresa, che accetta, la prestazione dei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servizi di seguito indicati nell’OT da eseguirsi conformemente alle prescrizioni contenute nel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Capitolato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Tecnico:</w:t>
      </w:r>
    </w:p>
    <w:p w:rsidR="00782653" w:rsidRPr="006F1A3E" w:rsidRDefault="000802F3" w:rsidP="006F1A3E">
      <w:pPr>
        <w:pStyle w:val="Paragrafoelenco"/>
        <w:numPr>
          <w:ilvl w:val="1"/>
          <w:numId w:val="12"/>
        </w:numPr>
        <w:tabs>
          <w:tab w:val="left" w:pos="1254"/>
        </w:tabs>
        <w:spacing w:before="6" w:line="295" w:lineRule="auto"/>
        <w:ind w:right="19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l’affidamento del servizio di somministrazione di lavoro a tempo determinato e servizi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connessi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(ricerca,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selezione,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formazione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gestione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amministrativa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giuridica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personale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somministrare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parte</w:t>
      </w:r>
      <w:r w:rsidRPr="006F1A3E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dell’impresa), con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termine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fissato al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EC2932" w:rsidRPr="006F1A3E">
        <w:rPr>
          <w:rFonts w:asciiTheme="minorHAnsi" w:hAnsiTheme="minorHAnsi" w:cstheme="minorHAnsi"/>
          <w:sz w:val="24"/>
          <w:szCs w:val="24"/>
        </w:rPr>
        <w:t>________________</w:t>
      </w:r>
      <w:r w:rsidRPr="006F1A3E">
        <w:rPr>
          <w:rFonts w:asciiTheme="minorHAnsi" w:hAnsiTheme="minorHAnsi" w:cstheme="minorHAnsi"/>
          <w:sz w:val="24"/>
          <w:szCs w:val="24"/>
        </w:rPr>
        <w:t>.</w:t>
      </w:r>
    </w:p>
    <w:p w:rsidR="00782653" w:rsidRPr="006F1A3E" w:rsidRDefault="000802F3" w:rsidP="006F1A3E">
      <w:pPr>
        <w:pStyle w:val="Paragrafoelenco"/>
        <w:numPr>
          <w:ilvl w:val="0"/>
          <w:numId w:val="12"/>
        </w:numPr>
        <w:tabs>
          <w:tab w:val="left" w:pos="548"/>
        </w:tabs>
        <w:spacing w:line="295" w:lineRule="auto"/>
        <w:ind w:right="19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Le prestazioni dovranno essere eseguite secondo le modalità, le condizioni e i termini stabiliti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 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 Capitolato</w:t>
      </w:r>
      <w:r w:rsidRPr="006F1A3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tecnico.</w:t>
      </w:r>
    </w:p>
    <w:p w:rsidR="00782653" w:rsidRPr="006F1A3E" w:rsidRDefault="000802F3" w:rsidP="006F1A3E">
      <w:pPr>
        <w:pStyle w:val="Paragrafoelenco"/>
        <w:numPr>
          <w:ilvl w:val="0"/>
          <w:numId w:val="12"/>
        </w:numPr>
        <w:tabs>
          <w:tab w:val="left" w:pos="548"/>
        </w:tabs>
        <w:spacing w:line="292" w:lineRule="auto"/>
        <w:ind w:right="193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Si precisa che in virtù della natura complessa e articolata delle predette attività contrattuali, 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stesse sono meglio</w:t>
      </w:r>
      <w:r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specificate</w:t>
      </w:r>
      <w:r w:rsidRPr="006F1A3E">
        <w:rPr>
          <w:rFonts w:asciiTheme="minorHAnsi" w:hAnsiTheme="minorHAnsi" w:cstheme="minorHAnsi"/>
          <w:sz w:val="24"/>
          <w:szCs w:val="24"/>
        </w:rPr>
        <w:t xml:space="preserve"> 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disciplinate nel Capitolato</w:t>
      </w:r>
      <w:r w:rsidRPr="006F1A3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tecnico.</w:t>
      </w:r>
    </w:p>
    <w:p w:rsidR="00782653" w:rsidRPr="006F1A3E" w:rsidRDefault="000802F3" w:rsidP="006F1A3E">
      <w:pPr>
        <w:pStyle w:val="Paragrafoelenco"/>
        <w:numPr>
          <w:ilvl w:val="0"/>
          <w:numId w:val="12"/>
        </w:numPr>
        <w:tabs>
          <w:tab w:val="left" w:pos="548"/>
        </w:tabs>
        <w:spacing w:before="1" w:line="292" w:lineRule="auto"/>
        <w:ind w:right="188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 servizi oggetto del presente contratto dovranno essere erogati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presso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sedi indicate nel Capitolato Tecnico.</w:t>
      </w:r>
    </w:p>
    <w:p w:rsidR="00782653" w:rsidRPr="006F1A3E" w:rsidRDefault="000802F3" w:rsidP="006F1A3E">
      <w:pPr>
        <w:pStyle w:val="Paragrafoelenco"/>
        <w:numPr>
          <w:ilvl w:val="0"/>
          <w:numId w:val="12"/>
        </w:numPr>
        <w:tabs>
          <w:tab w:val="left" w:pos="548"/>
          <w:tab w:val="left" w:pos="7451"/>
        </w:tabs>
        <w:spacing w:before="1" w:line="295" w:lineRule="auto"/>
        <w:ind w:right="187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 xml:space="preserve">Sono designati quale Responsabile unico del procedimento, ai sensi dell’art. 31 del D.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 n.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</w:t>
      </w:r>
      <w:r w:rsidR="003E7342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="003E7342" w:rsidRPr="00094A4D">
        <w:rPr>
          <w:rFonts w:asciiTheme="minorHAnsi" w:hAnsiTheme="minorHAnsi" w:cstheme="minorHAnsi"/>
          <w:sz w:val="24"/>
          <w:szCs w:val="24"/>
        </w:rPr>
        <w:t xml:space="preserve">il Geom. </w:t>
      </w:r>
      <w:proofErr w:type="spellStart"/>
      <w:r w:rsidR="00094A4D" w:rsidRPr="00094A4D">
        <w:rPr>
          <w:rFonts w:asciiTheme="minorHAnsi" w:hAnsiTheme="minorHAnsi" w:cstheme="minorHAnsi"/>
          <w:sz w:val="24"/>
          <w:szCs w:val="24"/>
        </w:rPr>
        <w:t>Grambone</w:t>
      </w:r>
      <w:proofErr w:type="spellEnd"/>
      <w:r w:rsidR="00094A4D" w:rsidRPr="00094A4D">
        <w:rPr>
          <w:rFonts w:asciiTheme="minorHAnsi" w:hAnsiTheme="minorHAnsi" w:cstheme="minorHAnsi"/>
          <w:sz w:val="24"/>
          <w:szCs w:val="24"/>
        </w:rPr>
        <w:t xml:space="preserve"> Giovanni</w:t>
      </w:r>
      <w:r w:rsidRPr="00094A4D">
        <w:rPr>
          <w:rFonts w:asciiTheme="minorHAnsi" w:hAnsiTheme="minorHAnsi" w:cstheme="minorHAnsi"/>
          <w:sz w:val="24"/>
          <w:szCs w:val="24"/>
        </w:rPr>
        <w:t xml:space="preserve"> e quale responsabile dell’esecuzione ai sensi degli artt. 101 e 111 del D. </w:t>
      </w:r>
      <w:proofErr w:type="spellStart"/>
      <w:r w:rsidRPr="00094A4D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094A4D">
        <w:rPr>
          <w:rFonts w:asciiTheme="minorHAnsi" w:hAnsiTheme="minorHAnsi" w:cstheme="minorHAnsi"/>
          <w:sz w:val="24"/>
          <w:szCs w:val="24"/>
        </w:rPr>
        <w:t xml:space="preserve">. n. 50/2016 il </w:t>
      </w:r>
      <w:r w:rsidR="003E7342" w:rsidRPr="00094A4D">
        <w:rPr>
          <w:rFonts w:asciiTheme="minorHAnsi" w:hAnsiTheme="minorHAnsi" w:cstheme="minorHAnsi"/>
          <w:sz w:val="24"/>
          <w:szCs w:val="24"/>
        </w:rPr>
        <w:t xml:space="preserve">Geom. </w:t>
      </w:r>
      <w:r w:rsidR="00094A4D" w:rsidRPr="00094A4D">
        <w:rPr>
          <w:rFonts w:asciiTheme="minorHAnsi" w:hAnsiTheme="minorHAnsi" w:cstheme="minorHAnsi"/>
          <w:sz w:val="24"/>
          <w:szCs w:val="24"/>
        </w:rPr>
        <w:t xml:space="preserve">Gioia Maurizio Dott. </w:t>
      </w:r>
      <w:proofErr w:type="spellStart"/>
      <w:r w:rsidR="00094A4D" w:rsidRPr="00094A4D">
        <w:rPr>
          <w:rFonts w:asciiTheme="minorHAnsi" w:hAnsiTheme="minorHAnsi" w:cstheme="minorHAnsi"/>
          <w:sz w:val="24"/>
          <w:szCs w:val="24"/>
        </w:rPr>
        <w:t>Agr</w:t>
      </w:r>
      <w:proofErr w:type="spellEnd"/>
      <w:r w:rsidR="00094A4D" w:rsidRPr="00094A4D">
        <w:rPr>
          <w:rFonts w:asciiTheme="minorHAnsi" w:hAnsiTheme="minorHAnsi" w:cstheme="minorHAnsi"/>
          <w:sz w:val="24"/>
          <w:szCs w:val="24"/>
        </w:rPr>
        <w:t xml:space="preserve">. Di </w:t>
      </w:r>
      <w:proofErr w:type="spellStart"/>
      <w:r w:rsidR="00094A4D" w:rsidRPr="00094A4D">
        <w:rPr>
          <w:rFonts w:asciiTheme="minorHAnsi" w:hAnsiTheme="minorHAnsi" w:cstheme="minorHAnsi"/>
          <w:sz w:val="24"/>
          <w:szCs w:val="24"/>
        </w:rPr>
        <w:t>Giaimo</w:t>
      </w:r>
      <w:proofErr w:type="spellEnd"/>
      <w:r w:rsidR="00094A4D" w:rsidRPr="00094A4D">
        <w:rPr>
          <w:rFonts w:asciiTheme="minorHAnsi" w:hAnsiTheme="minorHAnsi" w:cstheme="minorHAnsi"/>
          <w:sz w:val="24"/>
          <w:szCs w:val="24"/>
        </w:rPr>
        <w:t xml:space="preserve"> Francesca</w:t>
      </w:r>
      <w:r w:rsidRPr="00094A4D">
        <w:rPr>
          <w:rFonts w:asciiTheme="minorHAnsi" w:hAnsiTheme="minorHAnsi" w:cstheme="minorHAnsi"/>
          <w:sz w:val="24"/>
          <w:szCs w:val="24"/>
        </w:rPr>
        <w:t>.</w:t>
      </w:r>
    </w:p>
    <w:p w:rsidR="00782653" w:rsidRPr="006F1A3E" w:rsidRDefault="000802F3" w:rsidP="006F1A3E">
      <w:pPr>
        <w:pStyle w:val="Paragrafoelenco"/>
        <w:numPr>
          <w:ilvl w:val="0"/>
          <w:numId w:val="12"/>
        </w:numPr>
        <w:tabs>
          <w:tab w:val="left" w:pos="548"/>
        </w:tabs>
        <w:spacing w:line="295" w:lineRule="auto"/>
        <w:ind w:right="188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Responsabile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Contratto,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quale</w:t>
      </w:r>
      <w:r w:rsidRPr="00094A4D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assume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ruolo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referente per tutte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attività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previste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 sig./dott</w:t>
      </w:r>
      <w:r w:rsidR="00EC2932" w:rsidRPr="006F1A3E">
        <w:rPr>
          <w:rFonts w:asciiTheme="minorHAnsi" w:hAnsiTheme="minorHAnsi" w:cstheme="minorHAnsi"/>
          <w:sz w:val="24"/>
          <w:szCs w:val="24"/>
        </w:rPr>
        <w:t>. ____________</w:t>
      </w: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spacing w:before="90" w:line="274" w:lineRule="exact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ARTICOLO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2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–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VALIDITA’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E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DURATA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CONTRATTUALE</w:t>
      </w:r>
    </w:p>
    <w:p w:rsidR="00EC2932" w:rsidRPr="006F1A3E" w:rsidRDefault="00EC2932" w:rsidP="006F1A3E">
      <w:pPr>
        <w:pStyle w:val="Titolo1"/>
        <w:spacing w:before="90" w:line="274" w:lineRule="exact"/>
        <w:jc w:val="both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11"/>
        </w:numPr>
        <w:tabs>
          <w:tab w:val="left" w:pos="548"/>
        </w:tabs>
        <w:spacing w:line="292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ha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validità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sottoscrizione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l’Amministrazione, dalla data di registrazione presso gli organi competenti; l’Amministrazione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darà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tempestiva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comunicazione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dell’avvenuta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registrazione.</w:t>
      </w:r>
    </w:p>
    <w:p w:rsidR="00782653" w:rsidRPr="006F1A3E" w:rsidRDefault="000802F3" w:rsidP="006F1A3E">
      <w:pPr>
        <w:pStyle w:val="Paragrafoelenco"/>
        <w:numPr>
          <w:ilvl w:val="0"/>
          <w:numId w:val="11"/>
        </w:numPr>
        <w:tabs>
          <w:tab w:val="left" w:pos="548"/>
        </w:tabs>
        <w:spacing w:line="292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L’esecuzione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può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avere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inizio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solo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dopo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stesso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divenuto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efficace,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salvo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che,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 casi di urgenza, la stazione appaltante ne chieda l’esecuzione anticipata, nei modi e alle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condizioni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previste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8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dell’art. 32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D.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N.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50/2016.</w:t>
      </w:r>
    </w:p>
    <w:p w:rsidR="00782653" w:rsidRPr="006F1A3E" w:rsidRDefault="000802F3" w:rsidP="006F1A3E">
      <w:pPr>
        <w:pStyle w:val="Paragrafoelenco"/>
        <w:numPr>
          <w:ilvl w:val="0"/>
          <w:numId w:val="11"/>
        </w:numPr>
        <w:tabs>
          <w:tab w:val="left" w:pos="548"/>
        </w:tabs>
        <w:spacing w:before="7" w:line="292" w:lineRule="auto"/>
        <w:ind w:right="13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La Committente si riserva di redigere apposito verbale di avvio dell’esecuzione del 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contraddittorio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 il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Fornitore.</w:t>
      </w:r>
    </w:p>
    <w:p w:rsidR="00782653" w:rsidRPr="006F1A3E" w:rsidRDefault="000802F3" w:rsidP="006F1A3E">
      <w:pPr>
        <w:pStyle w:val="Paragrafoelenco"/>
        <w:numPr>
          <w:ilvl w:val="0"/>
          <w:numId w:val="11"/>
        </w:numPr>
        <w:tabs>
          <w:tab w:val="left" w:pos="548"/>
        </w:tabs>
        <w:spacing w:before="90" w:line="295" w:lineRule="auto"/>
        <w:ind w:right="13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pacing w:val="-1"/>
          <w:sz w:val="24"/>
          <w:szCs w:val="24"/>
        </w:rPr>
        <w:t>L’Amministrazione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riserva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facoltà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corso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esecuzione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modificare</w:t>
      </w:r>
      <w:r w:rsidRPr="006F1A3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durata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 comunicazione inviata a mezzo PEC al Fornitore, prorogandola per il tempo strettamente</w:t>
      </w:r>
      <w:r w:rsidR="00967ECC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>necessario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conclusione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procedure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necessarie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l'individuazione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un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nuovo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contraente,</w:t>
      </w:r>
      <w:r w:rsidR="00967ECC"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ivi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inclusa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stipula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contratto.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tal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tenuto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all'esecuzione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previste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agli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stessi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prezzi,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patti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condizioni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più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favorevoli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l’Amministrazione.</w:t>
      </w:r>
    </w:p>
    <w:p w:rsidR="00782653" w:rsidRPr="006F1A3E" w:rsidRDefault="000802F3" w:rsidP="006F1A3E">
      <w:pPr>
        <w:pStyle w:val="Paragrafoelenco"/>
        <w:numPr>
          <w:ilvl w:val="0"/>
          <w:numId w:val="11"/>
        </w:numPr>
        <w:tabs>
          <w:tab w:val="left" w:pos="548"/>
        </w:tabs>
        <w:spacing w:before="1" w:line="295" w:lineRule="auto"/>
        <w:ind w:right="13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Qualora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circostanze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speciali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impediscano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temporaneamente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regolare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esecuzione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 oggetto del contratto, l’Amministrazione si riserva di sospendere l’esecuzione 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stesse,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indicando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ragioni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l’imputabilità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medesime,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rispetto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previsto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dall’art.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107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 xml:space="preserve">del D.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n.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</w:t>
      </w:r>
      <w:r w:rsidR="00967ECC" w:rsidRPr="006F1A3E">
        <w:rPr>
          <w:rFonts w:asciiTheme="minorHAnsi" w:hAnsiTheme="minorHAnsi" w:cstheme="minorHAnsi"/>
          <w:sz w:val="24"/>
          <w:szCs w:val="24"/>
        </w:rPr>
        <w:t>.</w:t>
      </w: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spacing w:before="211"/>
        <w:ind w:left="262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ARTICOLO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3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–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RESPONSABILE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DEL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CONTRATTO</w:t>
      </w:r>
    </w:p>
    <w:p w:rsidR="00782653" w:rsidRPr="006F1A3E" w:rsidRDefault="000802F3" w:rsidP="006F1A3E">
      <w:pPr>
        <w:pStyle w:val="Paragrafoelenco"/>
        <w:numPr>
          <w:ilvl w:val="0"/>
          <w:numId w:val="10"/>
        </w:numPr>
        <w:tabs>
          <w:tab w:val="left" w:pos="548"/>
        </w:tabs>
        <w:spacing w:before="175" w:line="292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impegna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fornire,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entro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cinque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giorni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lavorativi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data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stipula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 nominativo del Responsabile del Contratto, preposto alla sovraintendenza dell’esecuzione 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 contratto, impegnandosi altresì a comunicare tempestivamente all’Amministrazione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eventuali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variazioni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nominativo.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Responsabile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sarà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l’interlocutore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dell’Amministrazione per qualsiasi adempimento contrattuale inerente al servizio e garantirà 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corretta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organizzazione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stesso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servizio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nonché,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particolare,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l’assoluta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continua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indipendenza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personale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quello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dell’Amministrazione.</w:t>
      </w:r>
    </w:p>
    <w:p w:rsidR="00782653" w:rsidRPr="006F1A3E" w:rsidRDefault="000802F3" w:rsidP="006F1A3E">
      <w:pPr>
        <w:pStyle w:val="Paragrafoelenco"/>
        <w:numPr>
          <w:ilvl w:val="0"/>
          <w:numId w:val="10"/>
        </w:numPr>
        <w:tabs>
          <w:tab w:val="left" w:pos="548"/>
        </w:tabs>
        <w:spacing w:before="186" w:line="292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considerazione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precede,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Responsabile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propria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competenza, attiverà all’interno dell’Impresa e altresì nell’ambito dei rapporti tra l’Impresa 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l’Amministrazione,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tutte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necessarie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procedure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organizzative,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nonché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opportuni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flussi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comunicativi,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affinché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risorse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coinvolte,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vario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titolo,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nell’erogazione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Somministrazione,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 siano, né si ritengano, in alcun modo i) assoggettate al potere organizzativo, direttivo 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disciplinare da parte dell’Amministrazione, ovvero ii) assoggettate ad attività di vigilanza 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controllo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sull’esecuzione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dell’attività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lavorativa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parte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dell’Amministrazione,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ovvero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iii)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inserite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lastRenderedPageBreak/>
        <w:t>nell’organizzazione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dell’Amministrazione.</w:t>
      </w:r>
    </w:p>
    <w:p w:rsidR="00782653" w:rsidRPr="006F1A3E" w:rsidRDefault="00782653" w:rsidP="006F1A3E">
      <w:pPr>
        <w:pStyle w:val="Corpotesto"/>
        <w:spacing w:before="6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10"/>
        </w:numPr>
        <w:tabs>
          <w:tab w:val="left" w:pos="548"/>
        </w:tabs>
        <w:spacing w:line="292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 è, inoltre, tenuta a comunicare all’Amministrazione ogni modificazione negli assetti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proprietari,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struttura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impresa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negli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organismi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tecnici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amministrativi.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Tale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dovrà pervenire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all’Amministrazione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entro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10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(dieci)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giorni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dall’intervenuta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modifica.</w:t>
      </w: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782653" w:rsidP="006F1A3E">
      <w:pPr>
        <w:pStyle w:val="Corpotesto"/>
        <w:spacing w:before="9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spacing w:line="274" w:lineRule="exact"/>
        <w:ind w:left="262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ARTICOLO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4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-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MODIFICA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DEL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CONTRATTO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DURANTE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IL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PERIODO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EFFICACIA</w:t>
      </w:r>
    </w:p>
    <w:p w:rsidR="00692038" w:rsidRPr="006F1A3E" w:rsidRDefault="00692038" w:rsidP="006F1A3E">
      <w:pPr>
        <w:pStyle w:val="Titolo1"/>
        <w:spacing w:line="274" w:lineRule="exact"/>
        <w:ind w:left="262"/>
        <w:jc w:val="both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9"/>
        </w:numPr>
        <w:tabs>
          <w:tab w:val="left" w:pos="687"/>
        </w:tabs>
        <w:spacing w:line="292" w:lineRule="auto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L’Amministrazione si riserva la facoltà di apportare modifiche al presente 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ove siano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soddisfatte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tutte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condizioni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all’art.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106,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1,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lettera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c),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D.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50/2016.</w:t>
      </w:r>
    </w:p>
    <w:p w:rsidR="00E40FC9" w:rsidRDefault="000802F3" w:rsidP="00E40FC9">
      <w:pPr>
        <w:pStyle w:val="Paragrafoelenco"/>
        <w:numPr>
          <w:ilvl w:val="0"/>
          <w:numId w:val="9"/>
        </w:numPr>
        <w:tabs>
          <w:tab w:val="left" w:pos="687"/>
        </w:tabs>
        <w:spacing w:line="292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L’Amministrazione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riserva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facoltà,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all’art.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106,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1,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e)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D.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n.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50/2016,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apportare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modifiche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sostanziali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fino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concorrenza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quinto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più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corrispettivo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complessivo.</w:t>
      </w:r>
    </w:p>
    <w:p w:rsidR="00782653" w:rsidRPr="00E40FC9" w:rsidRDefault="000802F3" w:rsidP="00A467BF">
      <w:pPr>
        <w:pStyle w:val="Paragrafoelenco"/>
        <w:numPr>
          <w:ilvl w:val="0"/>
          <w:numId w:val="9"/>
        </w:numPr>
        <w:tabs>
          <w:tab w:val="left" w:pos="687"/>
        </w:tabs>
        <w:spacing w:before="90" w:line="295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E40FC9">
        <w:rPr>
          <w:rFonts w:asciiTheme="minorHAnsi" w:hAnsiTheme="minorHAnsi" w:cstheme="minorHAnsi"/>
          <w:sz w:val="24"/>
          <w:szCs w:val="24"/>
        </w:rPr>
        <w:t>L’Amministrazione</w:t>
      </w:r>
      <w:r w:rsidRPr="00E40FC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si</w:t>
      </w:r>
      <w:r w:rsidRPr="00E40FC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riserva la</w:t>
      </w:r>
      <w:r w:rsidRPr="00E40FC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facoltà,</w:t>
      </w:r>
      <w:r w:rsidRPr="00E40FC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nei</w:t>
      </w:r>
      <w:r w:rsidRPr="00E40FC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limiti</w:t>
      </w:r>
      <w:r w:rsidRPr="00E40FC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di</w:t>
      </w:r>
      <w:r w:rsidRPr="00E40FC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quanto</w:t>
      </w:r>
      <w:r w:rsidRPr="00E40FC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previsto</w:t>
      </w:r>
      <w:r w:rsidRPr="00E40FC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all’art.</w:t>
      </w:r>
      <w:r w:rsidRPr="00E40FC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106,</w:t>
      </w:r>
      <w:r w:rsidRPr="00E40FC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comma</w:t>
      </w:r>
      <w:r w:rsidRPr="00E40FC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7,</w:t>
      </w:r>
      <w:r w:rsidRPr="00E40FC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del</w:t>
      </w:r>
      <w:r w:rsidR="00E40FC9" w:rsidRPr="00E40FC9">
        <w:rPr>
          <w:rFonts w:asciiTheme="minorHAnsi" w:hAnsiTheme="minorHAnsi" w:cstheme="minorHAnsi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D.</w:t>
      </w:r>
      <w:r w:rsidRPr="00E40FC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E40FC9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E40FC9">
        <w:rPr>
          <w:rFonts w:asciiTheme="minorHAnsi" w:hAnsiTheme="minorHAnsi" w:cstheme="minorHAnsi"/>
          <w:sz w:val="24"/>
          <w:szCs w:val="24"/>
        </w:rPr>
        <w:t>.</w:t>
      </w:r>
      <w:r w:rsidRPr="00E40F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n.</w:t>
      </w:r>
      <w:r w:rsidRPr="00E40FC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50/2016,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di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chiedere</w:t>
      </w:r>
      <w:r w:rsidRPr="00E40FC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al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Fornitore</w:t>
      </w:r>
      <w:r w:rsidRPr="00E40FC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prestazioni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supplementari</w:t>
      </w:r>
      <w:r w:rsidRPr="00E40FC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che</w:t>
      </w:r>
      <w:r w:rsidRPr="00E40FC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si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rendano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necessarie</w:t>
      </w:r>
      <w:r w:rsidR="00E40FC9">
        <w:rPr>
          <w:rFonts w:asciiTheme="minorHAnsi" w:hAnsiTheme="minorHAnsi" w:cstheme="minorHAnsi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E40FC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non</w:t>
      </w:r>
      <w:r w:rsidRPr="00E40FC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siano</w:t>
      </w:r>
      <w:r w:rsidRPr="00E40FC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incluse</w:t>
      </w:r>
      <w:r w:rsidRPr="00E40FC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nel</w:t>
      </w:r>
      <w:r w:rsidRPr="00E40FC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contratto,</w:t>
      </w:r>
      <w:r w:rsidRPr="00E40FC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ove</w:t>
      </w:r>
      <w:r w:rsidRPr="00E40FC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un</w:t>
      </w:r>
      <w:r w:rsidRPr="00E40FC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cambiamento</w:t>
      </w:r>
      <w:r w:rsidRPr="00E40FC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del</w:t>
      </w:r>
      <w:r w:rsidRPr="00E40FC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contraente</w:t>
      </w:r>
      <w:r w:rsidRPr="00E40FC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>produca</w:t>
      </w:r>
      <w:r w:rsidRPr="00E40FC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entrambi</w:t>
      </w:r>
      <w:r w:rsidRPr="00E40FC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gli</w:t>
      </w:r>
      <w:r w:rsidRPr="00E40FC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effetti</w:t>
      </w:r>
      <w:r w:rsidRPr="00E40FC9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di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cui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all’art.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106, comma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1,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lettera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b),</w:t>
      </w:r>
      <w:r w:rsidRPr="00E40FC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D.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E40FC9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E40FC9">
        <w:rPr>
          <w:rFonts w:asciiTheme="minorHAnsi" w:hAnsiTheme="minorHAnsi" w:cstheme="minorHAnsi"/>
          <w:sz w:val="24"/>
          <w:szCs w:val="24"/>
        </w:rPr>
        <w:t>.</w:t>
      </w:r>
      <w:r w:rsidRPr="00E40F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n.</w:t>
      </w:r>
      <w:r w:rsidRPr="00E40F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40FC9">
        <w:rPr>
          <w:rFonts w:asciiTheme="minorHAnsi" w:hAnsiTheme="minorHAnsi" w:cstheme="minorHAnsi"/>
          <w:sz w:val="24"/>
          <w:szCs w:val="24"/>
        </w:rPr>
        <w:t>50/2016</w:t>
      </w:r>
      <w:r w:rsidR="00E40FC9">
        <w:rPr>
          <w:rFonts w:asciiTheme="minorHAnsi" w:hAnsiTheme="minorHAnsi" w:cstheme="minorHAnsi"/>
          <w:sz w:val="24"/>
          <w:szCs w:val="24"/>
        </w:rPr>
        <w:t>.</w:t>
      </w:r>
    </w:p>
    <w:p w:rsidR="00782653" w:rsidRPr="006F1A3E" w:rsidRDefault="000802F3" w:rsidP="006F1A3E">
      <w:pPr>
        <w:pStyle w:val="Paragrafoelenco"/>
        <w:numPr>
          <w:ilvl w:val="0"/>
          <w:numId w:val="9"/>
        </w:numPr>
        <w:tabs>
          <w:tab w:val="left" w:pos="687"/>
        </w:tabs>
        <w:spacing w:before="178" w:line="292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 xml:space="preserve">Inoltre, ai sensi dell’art. 106, comma 12, del D.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 n. 50/2016, ove ciò si renda necessario 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corso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esecuzione,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l’Amministrazione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potrà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imporre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aumento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fino a concorrenza di un quinto dell’importo del contratto alle stesse condizioni ed agli stessi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prezzi unitari previsti nel presente contratto. In tal caso, il Fornitore non può far valere il diritto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risoluzione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contratto.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precisa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che,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diminuzione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prestazioni,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 avrà diritto ad alcun compenso o indennità oltre al corrispettivo maturato per le prestazioni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effettivamente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eseguite,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calcolato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sulla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base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corrispettivo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d’Agenzia.</w:t>
      </w:r>
    </w:p>
    <w:p w:rsidR="00782653" w:rsidRPr="006F1A3E" w:rsidRDefault="000802F3" w:rsidP="006F1A3E">
      <w:pPr>
        <w:pStyle w:val="Paragrafoelenco"/>
        <w:numPr>
          <w:ilvl w:val="0"/>
          <w:numId w:val="9"/>
        </w:numPr>
        <w:tabs>
          <w:tab w:val="left" w:pos="687"/>
        </w:tabs>
        <w:spacing w:before="186" w:line="292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Nessuna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variazione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modifica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potrà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essere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introdotta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approvata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dall’Amministrazione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rispetto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limiti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previsto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dall’art.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106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D.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qualora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effettuate,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daranno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titolo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pagamenti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rimborsi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sorta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comporteranno,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carico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Fornitore,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l’obbligo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rimessa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pristino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situazione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preesistente.</w:t>
      </w:r>
    </w:p>
    <w:p w:rsidR="00782653" w:rsidRPr="006F1A3E" w:rsidRDefault="000802F3" w:rsidP="006F1A3E">
      <w:pPr>
        <w:pStyle w:val="Paragrafoelenco"/>
        <w:numPr>
          <w:ilvl w:val="0"/>
          <w:numId w:val="9"/>
        </w:numPr>
        <w:tabs>
          <w:tab w:val="left" w:pos="687"/>
        </w:tabs>
        <w:spacing w:before="182" w:line="290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Per tutto quanto non espressamente previsto nel presente articolo si applicano le disposizioni di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all’articolo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106,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50/2016.</w:t>
      </w:r>
    </w:p>
    <w:p w:rsidR="00782653" w:rsidRPr="006F1A3E" w:rsidRDefault="000802F3" w:rsidP="006F1A3E">
      <w:pPr>
        <w:pStyle w:val="Paragrafoelenco"/>
        <w:numPr>
          <w:ilvl w:val="0"/>
          <w:numId w:val="9"/>
        </w:numPr>
        <w:tabs>
          <w:tab w:val="left" w:pos="687"/>
        </w:tabs>
        <w:spacing w:before="183" w:line="290" w:lineRule="auto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 xml:space="preserve">L’amministrazione si riserva di ricorrere anche all’art. 63 del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 xml:space="preserve"> 50/2016, al ricorrere dei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relativi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presupposti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legge.</w:t>
      </w: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spacing w:line="275" w:lineRule="exact"/>
        <w:ind w:left="262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ARTICOLO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4</w:t>
      </w:r>
      <w:r w:rsidR="00E40FC9">
        <w:rPr>
          <w:rFonts w:asciiTheme="minorHAnsi" w:hAnsiTheme="minorHAnsi" w:cstheme="minorHAnsi"/>
        </w:rPr>
        <w:t>.1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–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OBBLIGHI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E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ADEMPIMENTI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A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CARICO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DELL’IMPRESA</w:t>
      </w:r>
    </w:p>
    <w:p w:rsidR="00692038" w:rsidRPr="006F1A3E" w:rsidRDefault="00692038" w:rsidP="006F1A3E">
      <w:pPr>
        <w:pStyle w:val="Titolo1"/>
        <w:spacing w:line="275" w:lineRule="exact"/>
        <w:ind w:left="262"/>
        <w:jc w:val="both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8"/>
        </w:numPr>
        <w:tabs>
          <w:tab w:val="left" w:pos="687"/>
        </w:tabs>
        <w:spacing w:line="295" w:lineRule="auto"/>
        <w:ind w:right="43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Sono a carico dell’Impresa, intendendosi remunerati con il corrispettivo contrattuale di cui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oltre, tutti gli oneri e i rischi relativi alle attività e agli adempimenti occorrenti all’integrale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espletamento dell’oggetto contrattuale, così come meglio definito nell’OT, nel Capitolato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Tecnico,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nonché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 connessi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oneri</w:t>
      </w:r>
      <w:r w:rsidRPr="006F1A3E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assicurativi.</w:t>
      </w:r>
    </w:p>
    <w:p w:rsidR="00782653" w:rsidRPr="006F1A3E" w:rsidRDefault="000802F3" w:rsidP="006F1A3E">
      <w:pPr>
        <w:pStyle w:val="Paragrafoelenco"/>
        <w:numPr>
          <w:ilvl w:val="0"/>
          <w:numId w:val="8"/>
        </w:numPr>
        <w:tabs>
          <w:tab w:val="left" w:pos="687"/>
        </w:tabs>
        <w:spacing w:line="295" w:lineRule="auto"/>
        <w:ind w:right="435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pacing w:val="-1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obbliga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ad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eseguire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oggetto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perfetta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regola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d’arte e nel rispetto di tutte le norme e le prescrizioni tecniche e di sicurezza in vigore e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quelle che dovessero essere emanate nel corso d</w:t>
      </w:r>
      <w:r w:rsidR="003E7342" w:rsidRPr="006F1A3E">
        <w:rPr>
          <w:rFonts w:asciiTheme="minorHAnsi" w:hAnsiTheme="minorHAnsi" w:cstheme="minorHAnsi"/>
          <w:sz w:val="24"/>
          <w:szCs w:val="24"/>
        </w:rPr>
        <w:t>i durata del presente contratto</w:t>
      </w:r>
      <w:r w:rsidRPr="006F1A3E">
        <w:rPr>
          <w:rFonts w:asciiTheme="minorHAnsi" w:hAnsiTheme="minorHAnsi" w:cstheme="minorHAnsi"/>
          <w:sz w:val="24"/>
          <w:szCs w:val="24"/>
        </w:rPr>
        <w:t>, nonché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secondo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condizioni,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modalità,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termini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prescrizioni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contenute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suoi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allegati.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Resta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espressamente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convenuto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gli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eventuali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maggiori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oneri,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derivanti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dall’osservanza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predette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norme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prescrizioni,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resteranno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esclusivo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carico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dell’Impresa, intendendosi in ogni caso remunerati con il corrispettivo contrattuale di cui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oltre.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potrà,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pertanto,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avanzare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pretesa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compensi,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tale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titolo,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confronti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Committente.</w:t>
      </w:r>
    </w:p>
    <w:p w:rsidR="00782653" w:rsidRPr="006F1A3E" w:rsidRDefault="000802F3" w:rsidP="006F1A3E">
      <w:pPr>
        <w:pStyle w:val="Paragrafoelenco"/>
        <w:numPr>
          <w:ilvl w:val="0"/>
          <w:numId w:val="8"/>
        </w:numPr>
        <w:tabs>
          <w:tab w:val="left" w:pos="687"/>
        </w:tabs>
        <w:spacing w:line="292" w:lineRule="auto"/>
        <w:ind w:right="43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 si impegna espressamente a manlevare e tenere indenne la Committente da tutte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conseguenze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derivanti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eventuale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inosservanza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norme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prescrizioni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tecniche,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sicurezza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sanitarie</w:t>
      </w:r>
      <w:r w:rsidRPr="006F1A3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vigenti.</w:t>
      </w:r>
    </w:p>
    <w:p w:rsidR="00782653" w:rsidRPr="006F1A3E" w:rsidRDefault="000802F3" w:rsidP="006F1A3E">
      <w:pPr>
        <w:pStyle w:val="Paragrafoelenco"/>
        <w:numPr>
          <w:ilvl w:val="0"/>
          <w:numId w:val="8"/>
        </w:numPr>
        <w:tabs>
          <w:tab w:val="left" w:pos="687"/>
        </w:tabs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obbliga</w:t>
      </w:r>
      <w:r w:rsidRPr="006F1A3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rispettare tutte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indicazioni</w:t>
      </w:r>
      <w:r w:rsidRPr="006F1A3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relative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all’esecuzione</w:t>
      </w:r>
      <w:r w:rsidRPr="006F1A3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contrattuale</w:t>
      </w:r>
      <w:r w:rsidRPr="006F1A3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</w:p>
    <w:p w:rsidR="00782653" w:rsidRPr="006F1A3E" w:rsidRDefault="000802F3" w:rsidP="006F1A3E">
      <w:pPr>
        <w:pStyle w:val="Corpotesto"/>
        <w:spacing w:before="90" w:line="295" w:lineRule="auto"/>
        <w:ind w:left="686" w:right="443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dovessero essere impartite dalla Committente, nonché a dare immediata comunicazione a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quest’ultima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spacing w:val="-1"/>
        </w:rPr>
        <w:t xml:space="preserve"> </w:t>
      </w:r>
      <w:r w:rsidRPr="006F1A3E">
        <w:rPr>
          <w:rFonts w:asciiTheme="minorHAnsi" w:hAnsiTheme="minorHAnsi" w:cstheme="minorHAnsi"/>
        </w:rPr>
        <w:t>ogni circostanza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che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abbia influenza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sull’esecuzione del</w:t>
      </w:r>
      <w:r w:rsidRPr="006F1A3E">
        <w:rPr>
          <w:rFonts w:asciiTheme="minorHAnsi" w:hAnsiTheme="minorHAnsi" w:cstheme="minorHAnsi"/>
          <w:spacing w:val="-1"/>
        </w:rPr>
        <w:t xml:space="preserve"> </w:t>
      </w:r>
      <w:r w:rsidRPr="006F1A3E">
        <w:rPr>
          <w:rFonts w:asciiTheme="minorHAnsi" w:hAnsiTheme="minorHAnsi" w:cstheme="minorHAnsi"/>
        </w:rPr>
        <w:t>contratto.</w:t>
      </w:r>
    </w:p>
    <w:p w:rsidR="00782653" w:rsidRPr="006F1A3E" w:rsidRDefault="000802F3" w:rsidP="006F1A3E">
      <w:pPr>
        <w:pStyle w:val="Paragrafoelenco"/>
        <w:numPr>
          <w:ilvl w:val="0"/>
          <w:numId w:val="8"/>
        </w:numPr>
        <w:tabs>
          <w:tab w:val="left" w:pos="687"/>
        </w:tabs>
        <w:spacing w:before="1" w:line="292" w:lineRule="auto"/>
        <w:ind w:right="441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consentire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all’Amministrazione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procedere,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qualsiasi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momento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anche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senza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preavviso,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verifiche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sulla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piena 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corretta esecuzione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</w:p>
    <w:p w:rsidR="00782653" w:rsidRPr="006F1A3E" w:rsidRDefault="000802F3" w:rsidP="006F1A3E">
      <w:pPr>
        <w:pStyle w:val="Corpotesto"/>
        <w:spacing w:before="1" w:line="295" w:lineRule="auto"/>
        <w:ind w:left="686" w:right="452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, impegnandosi a prestare la propria collaborazione per consentire lo svolgimento di tali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verifiche.</w:t>
      </w:r>
    </w:p>
    <w:p w:rsidR="00782653" w:rsidRPr="006F1A3E" w:rsidRDefault="000802F3" w:rsidP="006F1A3E">
      <w:pPr>
        <w:pStyle w:val="Paragrafoelenco"/>
        <w:numPr>
          <w:ilvl w:val="0"/>
          <w:numId w:val="8"/>
        </w:numPr>
        <w:tabs>
          <w:tab w:val="left" w:pos="687"/>
        </w:tabs>
        <w:spacing w:before="1" w:line="295" w:lineRule="auto"/>
        <w:ind w:right="44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inadempimento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parte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dell’Impresa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degli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obblighi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precedenti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commi,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Committente, fermo il diritto al risarcimento del danno, ha la facoltà di dichiarare risolto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diritto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 presente contratto.</w:t>
      </w:r>
    </w:p>
    <w:p w:rsidR="00782653" w:rsidRPr="006F1A3E" w:rsidRDefault="000802F3" w:rsidP="006F1A3E">
      <w:pPr>
        <w:pStyle w:val="Paragrafoelenco"/>
        <w:numPr>
          <w:ilvl w:val="0"/>
          <w:numId w:val="8"/>
        </w:numPr>
        <w:tabs>
          <w:tab w:val="left" w:pos="687"/>
        </w:tabs>
        <w:spacing w:line="295" w:lineRule="auto"/>
        <w:ind w:right="44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 xml:space="preserve">Ai sensi di quanto stabilito all’art. 89, comma 9, del D.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 n. 50/2016, la Committente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esegue in corso d'esecuzione le verifiche sostanziali circa l'effettivo possesso dei requisiti 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risorse</w:t>
      </w:r>
      <w:r w:rsidRPr="006F1A3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oggetto</w:t>
      </w:r>
      <w:r w:rsidRPr="006F1A3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dell'avvalimento</w:t>
      </w:r>
      <w:r w:rsidRPr="006F1A3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parte</w:t>
      </w:r>
      <w:r w:rsidRPr="006F1A3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dell'impresa</w:t>
      </w:r>
      <w:r w:rsidRPr="006F1A3E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ausiliaria,</w:t>
      </w:r>
      <w:r w:rsidRPr="006F1A3E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nonché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l’effettivo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impiego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risorse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medesime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nell’esecuzione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dell’appalto.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tal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fine,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responsabile unico del procedimento accerta in corso d’opera che le prestazioni oggetto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siano svolte direttamente dalle risorse umane e strumentali dell'impresa ausiliaria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 il titolare del contratto utilizza in adempimento degli obblighi derivanti dal contratto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avvalimento.</w:t>
      </w:r>
    </w:p>
    <w:p w:rsidR="00782653" w:rsidRPr="006F1A3E" w:rsidRDefault="000802F3" w:rsidP="006F1A3E">
      <w:pPr>
        <w:pStyle w:val="Paragrafoelenco"/>
        <w:numPr>
          <w:ilvl w:val="0"/>
          <w:numId w:val="8"/>
        </w:numPr>
        <w:tabs>
          <w:tab w:val="left" w:pos="687"/>
        </w:tabs>
        <w:spacing w:line="295" w:lineRule="auto"/>
        <w:ind w:right="448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tenuta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ogni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modificazione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negli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assetti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proprietari, nella struttura di impresa e negli organismi tecnici ed amministrativi. Tale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comunicazione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dovrà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pervenire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entro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10 giorni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dall’intervenuta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lastRenderedPageBreak/>
        <w:t>modifica.</w:t>
      </w: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ARTICOLO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5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-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SUBAPPALTO</w:t>
      </w:r>
    </w:p>
    <w:p w:rsidR="00782653" w:rsidRPr="006F1A3E" w:rsidRDefault="00782653" w:rsidP="006F1A3E">
      <w:pPr>
        <w:pStyle w:val="Corpotesto"/>
        <w:spacing w:before="8"/>
        <w:rPr>
          <w:rFonts w:asciiTheme="minorHAnsi" w:hAnsiTheme="minorHAnsi" w:cstheme="minorHAnsi"/>
          <w:b/>
        </w:rPr>
      </w:pPr>
    </w:p>
    <w:p w:rsidR="00782653" w:rsidRPr="006F1A3E" w:rsidRDefault="000802F3" w:rsidP="006F1A3E">
      <w:pPr>
        <w:pStyle w:val="Corpotesto"/>
        <w:tabs>
          <w:tab w:val="left" w:pos="9618"/>
        </w:tabs>
        <w:spacing w:line="292" w:lineRule="auto"/>
        <w:ind w:left="547" w:right="100" w:hanging="361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1.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L’Impresa, conformemente a quanto dichiarato in sede di offerta e conformemente a quanto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stabilito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nelle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Condizioni</w:t>
      </w:r>
      <w:r w:rsidRPr="006F1A3E">
        <w:rPr>
          <w:rFonts w:asciiTheme="minorHAnsi" w:hAnsiTheme="minorHAnsi" w:cstheme="minorHAnsi"/>
          <w:spacing w:val="-13"/>
        </w:rPr>
        <w:t xml:space="preserve"> </w:t>
      </w:r>
      <w:r w:rsidRPr="006F1A3E">
        <w:rPr>
          <w:rFonts w:asciiTheme="minorHAnsi" w:hAnsiTheme="minorHAnsi" w:cstheme="minorHAnsi"/>
        </w:rPr>
        <w:t>Generali,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si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è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riservata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spacing w:val="-13"/>
        </w:rPr>
        <w:t xml:space="preserve"> </w:t>
      </w:r>
      <w:r w:rsidRPr="006F1A3E">
        <w:rPr>
          <w:rFonts w:asciiTheme="minorHAnsi" w:hAnsiTheme="minorHAnsi" w:cstheme="minorHAnsi"/>
        </w:rPr>
        <w:t>affidare</w:t>
      </w:r>
      <w:r w:rsidRPr="006F1A3E">
        <w:rPr>
          <w:rFonts w:asciiTheme="minorHAnsi" w:hAnsiTheme="minorHAnsi" w:cstheme="minorHAnsi"/>
          <w:spacing w:val="-14"/>
        </w:rPr>
        <w:t xml:space="preserve"> </w:t>
      </w:r>
      <w:r w:rsidRPr="006F1A3E">
        <w:rPr>
          <w:rFonts w:asciiTheme="minorHAnsi" w:hAnsiTheme="minorHAnsi" w:cstheme="minorHAnsi"/>
        </w:rPr>
        <w:t>in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subappalto,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in</w:t>
      </w:r>
      <w:r w:rsidRPr="006F1A3E">
        <w:rPr>
          <w:rFonts w:asciiTheme="minorHAnsi" w:hAnsiTheme="minorHAnsi" w:cstheme="minorHAnsi"/>
          <w:spacing w:val="-13"/>
        </w:rPr>
        <w:t xml:space="preserve"> </w:t>
      </w:r>
      <w:r w:rsidRPr="006F1A3E">
        <w:rPr>
          <w:rFonts w:asciiTheme="minorHAnsi" w:hAnsiTheme="minorHAnsi" w:cstheme="minorHAnsi"/>
        </w:rPr>
        <w:t>misura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non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superiore</w:t>
      </w:r>
      <w:r w:rsidRPr="006F1A3E">
        <w:rPr>
          <w:rFonts w:asciiTheme="minorHAnsi" w:hAnsiTheme="minorHAnsi" w:cstheme="minorHAnsi"/>
          <w:spacing w:val="-58"/>
        </w:rPr>
        <w:t xml:space="preserve"> </w:t>
      </w:r>
      <w:r w:rsidRPr="006F1A3E">
        <w:rPr>
          <w:rFonts w:asciiTheme="minorHAnsi" w:hAnsiTheme="minorHAnsi" w:cstheme="minorHAnsi"/>
        </w:rPr>
        <w:t>alla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percentuale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ammessa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ex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6F1A3E">
        <w:rPr>
          <w:rFonts w:asciiTheme="minorHAnsi" w:hAnsiTheme="minorHAnsi" w:cstheme="minorHAnsi"/>
        </w:rPr>
        <w:t>lege</w:t>
      </w:r>
      <w:proofErr w:type="spellEnd"/>
      <w:r w:rsidRPr="006F1A3E">
        <w:rPr>
          <w:rFonts w:asciiTheme="minorHAnsi" w:hAnsiTheme="minorHAnsi" w:cstheme="minorHAnsi"/>
        </w:rPr>
        <w:t>,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l’esecuzione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delle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seguenti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prestazioni:</w:t>
      </w:r>
      <w:r w:rsidRPr="006F1A3E">
        <w:rPr>
          <w:rFonts w:asciiTheme="minorHAnsi" w:hAnsiTheme="minorHAnsi" w:cstheme="minorHAnsi"/>
        </w:rPr>
        <w:tab/>
        <w:t>.</w:t>
      </w:r>
    </w:p>
    <w:p w:rsidR="00782653" w:rsidRPr="006F1A3E" w:rsidRDefault="000802F3" w:rsidP="006F1A3E">
      <w:pPr>
        <w:pStyle w:val="Corpotesto"/>
        <w:spacing w:before="3"/>
        <w:ind w:left="187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2…</w:t>
      </w:r>
    </w:p>
    <w:p w:rsidR="00692038" w:rsidRPr="006F1A3E" w:rsidRDefault="00692038" w:rsidP="006F1A3E">
      <w:pPr>
        <w:pStyle w:val="Corpotesto"/>
        <w:spacing w:before="8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ARTICOLO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6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-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RISORSE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IMPIEGATE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DALL’IMPRESA</w:t>
      </w:r>
    </w:p>
    <w:p w:rsidR="00692038" w:rsidRPr="006F1A3E" w:rsidRDefault="00692038" w:rsidP="006F1A3E">
      <w:pPr>
        <w:pStyle w:val="Titolo1"/>
        <w:jc w:val="both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before="61" w:line="295" w:lineRule="auto"/>
        <w:ind w:right="19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 lavoratori somministrati che svolgeranno le attività oggetto del presente contratto dovranno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rispondere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caratteristiche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 xml:space="preserve">descritte </w:t>
      </w:r>
      <w:r w:rsidR="006F1A3E"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Capitolato Tecnico.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line="295" w:lineRule="auto"/>
        <w:ind w:right="19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Per le prestazioni richieste, l’Aggiudicatario si obbliga ad avvalersi di personale specializzato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dotato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certificazioni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richieste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documentazione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gara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subordinato ovvero di somministrazione di lavoro ovvero con rapporto di lavoro comunque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riconducibile a una delle tipologie contrattuali ammesse dalla Legge n. 183/2014 e successivi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Decreti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attuativi,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limiti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condizioni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previsti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 suoi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allegati.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  <w:tab w:val="left" w:leader="hyphen" w:pos="6726"/>
        </w:tabs>
        <w:spacing w:before="90" w:line="295" w:lineRule="auto"/>
        <w:ind w:right="187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L’Impresa, nel caso in cui debba provvedere alla sostituzione di una risorsa coinvolta nella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esecuzione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contrattuali,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dovrà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comunicare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motivazione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all’Amministrazione</w:t>
      </w:r>
      <w:r w:rsidR="006F1A3E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consegnare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quest’ultima,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preavviso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="00660947" w:rsidRPr="006F1A3E">
        <w:rPr>
          <w:rFonts w:asciiTheme="minorHAnsi" w:hAnsiTheme="minorHAnsi" w:cstheme="minorHAnsi"/>
          <w:sz w:val="24"/>
          <w:szCs w:val="24"/>
        </w:rPr>
        <w:t xml:space="preserve"> 3 </w:t>
      </w:r>
      <w:r w:rsidRPr="006F1A3E">
        <w:rPr>
          <w:rFonts w:asciiTheme="minorHAnsi" w:hAnsiTheme="minorHAnsi" w:cstheme="minorHAnsi"/>
          <w:sz w:val="24"/>
          <w:szCs w:val="24"/>
        </w:rPr>
        <w:t>giorni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solari,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curriculum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="00660947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nuova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figura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professionale.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before="65" w:line="295" w:lineRule="auto"/>
        <w:ind w:right="187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Nell’ipotesi di cui al precedente comma 3 del presente articolo, la Committente si riserva 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facoltà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valutare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l’idoneità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nuova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figura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professionale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proposta,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entro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termine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60947" w:rsidRPr="006F1A3E">
        <w:rPr>
          <w:rFonts w:asciiTheme="minorHAnsi" w:hAnsiTheme="minorHAnsi" w:cstheme="minorHAnsi"/>
          <w:sz w:val="24"/>
          <w:szCs w:val="24"/>
        </w:rPr>
        <w:t>3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giorni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lavorativi dal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ricevimento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relativo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curriculum.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  <w:tab w:val="left" w:leader="hyphen" w:pos="6843"/>
        </w:tabs>
        <w:spacing w:before="64" w:line="295" w:lineRule="auto"/>
        <w:ind w:right="18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Ove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ritenga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figura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professionale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proposta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idonea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svolgimento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dell’attività contrattuale, la medesima ne darà comunicazione all’Impresa, la quale si impegna 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procedere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una nuova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proposta entro il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660947" w:rsidRPr="006F1A3E">
        <w:rPr>
          <w:rFonts w:asciiTheme="minorHAnsi" w:hAnsiTheme="minorHAnsi" w:cstheme="minorHAnsi"/>
          <w:sz w:val="24"/>
          <w:szCs w:val="24"/>
        </w:rPr>
        <w:t>termine di ulteriori 3</w:t>
      </w:r>
      <w:r w:rsidR="005654A9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giorni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lavorativi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predetta</w:t>
      </w:r>
    </w:p>
    <w:p w:rsidR="00782653" w:rsidRPr="006F1A3E" w:rsidRDefault="000802F3" w:rsidP="006F1A3E">
      <w:pPr>
        <w:pStyle w:val="Corpotesto"/>
        <w:spacing w:line="275" w:lineRule="exact"/>
        <w:ind w:left="547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comunicazione.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before="63" w:line="295" w:lineRule="auto"/>
        <w:ind w:right="18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 riconosce all’Amministrazione la facoltà di richiedere la sostituzione di unità 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personale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addetto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alle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seguito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fossero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ritenute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idonee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perfetta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esecuzione della fornitura. In tal caso il Fornitore si obbliga a procedere alla sostituzione 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risorse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entro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termine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60947" w:rsidRPr="006F1A3E">
        <w:rPr>
          <w:rFonts w:asciiTheme="minorHAnsi" w:hAnsiTheme="minorHAnsi" w:cstheme="minorHAnsi"/>
          <w:sz w:val="24"/>
          <w:szCs w:val="24"/>
        </w:rPr>
        <w:t>3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giorni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PEC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parte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dell’Amministrazione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garantire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continuità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 team di lavoro.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line="295" w:lineRule="auto"/>
        <w:ind w:right="18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Nel caso in cui l’Impresa proceda alla sostituzione della figura professionale senza la necessaria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preventiva valutazione ed autorizzazione della Committente, quest’ultima si riserva, previa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contestazione dell’addebito e valutazione delle deduzioni addotte dall’Impresa e da questa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comunicate alla Committente n</w:t>
      </w:r>
      <w:r w:rsidR="00660947" w:rsidRPr="006F1A3E">
        <w:rPr>
          <w:rFonts w:asciiTheme="minorHAnsi" w:hAnsiTheme="minorHAnsi" w:cstheme="minorHAnsi"/>
          <w:sz w:val="24"/>
          <w:szCs w:val="24"/>
        </w:rPr>
        <w:t>el termine massimo di 3</w:t>
      </w:r>
      <w:r w:rsidRPr="006F1A3E">
        <w:rPr>
          <w:rFonts w:asciiTheme="minorHAnsi" w:hAnsiTheme="minorHAnsi" w:cstheme="minorHAnsi"/>
          <w:sz w:val="24"/>
          <w:szCs w:val="24"/>
        </w:rPr>
        <w:t xml:space="preserve"> giorni solari, di effettuare una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lastRenderedPageBreak/>
        <w:t>ritenuta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 le seguenti modalità:</w:t>
      </w:r>
    </w:p>
    <w:p w:rsidR="00782653" w:rsidRPr="006F1A3E" w:rsidRDefault="00086363" w:rsidP="006F1A3E">
      <w:pPr>
        <w:pStyle w:val="Corpotesto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0" style="position:absolute;left:0;text-align:left;margin-left:75.4pt;margin-top:13.55pt;width:228pt;height:.1pt;z-index:-15728640;mso-wrap-distance-left:0;mso-wrap-distance-right:0;mso-position-horizontal-relative:page" coordorigin="1508,271" coordsize="4560,0" path="m1508,271r4560,e" filled="f" strokeweight=".48pt">
            <v:path arrowok="t"/>
            <w10:wrap type="topAndBottom" anchorx="page"/>
          </v:shape>
        </w:pic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before="33" w:line="295" w:lineRule="auto"/>
        <w:ind w:right="18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 prende atto che la Committente, al fine di ottenere la massima qualità professionale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servizio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reso,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riserva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facoltà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verificare,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ogni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momento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dell’esecuzione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660947"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z w:val="24"/>
          <w:szCs w:val="24"/>
        </w:rPr>
        <w:t>, la corrispondenza della qualità del servizio e delle figure professionali effettivamente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impiegate rispetto 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indicato negli Allegati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 Contratto.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line="295" w:lineRule="auto"/>
        <w:ind w:right="19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Si precisa che le nuove figure professionali devono avere attestati ed esperienze, in tipologia 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durata,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 inferiori alla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risorsa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sostituire.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line="295" w:lineRule="auto"/>
        <w:ind w:right="19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L’Amministrazione si riserva di verificare la corretta applicazione di quanto sopra da parte 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Responsabile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nonché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applicare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relative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penali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mancato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adempimento.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line="295" w:lineRule="auto"/>
        <w:ind w:right="188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In caso di inadempimento da parte dell’Impresa degli obblighi di cui ai precedenti commi, 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Committente, fermo restando il diritto al risarcimento del danno, ha facoltà di dichiarare risolto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diritto il presente contratto.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line="295" w:lineRule="auto"/>
        <w:ind w:right="19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 xml:space="preserve">L’Impresa è obbligata ad osservare scrupolosamente quanto stabilito all’art. 30, co. 3, D.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comunque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tutti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obblighi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derivanti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leggi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vigenti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materia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obblighi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assicurativi, assistenza e previdenza, nonché di rapporto di lavoro in genere, ed a provvedere 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tutti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gli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obblighi derivanti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 contratto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collettivo 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lavoro 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categoria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applicabile.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before="90" w:line="295" w:lineRule="auto"/>
        <w:ind w:right="19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pacing w:val="-1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obbliga,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altresì,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fatto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salvo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trattamento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miglior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favore,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continuare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applicare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 citati contratti collettivi anche dopo la loro scadenza e fino alla loro sostituzione. Gli obblighi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relativi</w:t>
      </w:r>
      <w:r w:rsidRPr="006F1A3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ai</w:t>
      </w:r>
      <w:r w:rsidRPr="006F1A3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contratti</w:t>
      </w:r>
      <w:r w:rsidRPr="006F1A3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collettivi</w:t>
      </w:r>
      <w:r w:rsidRPr="006F1A3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nazionali</w:t>
      </w:r>
      <w:r w:rsidRPr="006F1A3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lavoro</w:t>
      </w:r>
      <w:r w:rsidRPr="006F1A3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suddetti</w:t>
      </w:r>
      <w:r w:rsidRPr="006F1A3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vincolano</w:t>
      </w:r>
      <w:r w:rsidRPr="006F1A3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anche</w:t>
      </w:r>
      <w:r w:rsidRPr="006F1A3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</w:t>
      </w:r>
      <w:r w:rsidRPr="006F1A3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="006F1A3E" w:rsidRPr="006F1A3E">
        <w:rPr>
          <w:rFonts w:asciiTheme="minorHAnsi" w:hAnsiTheme="minorHAnsi" w:cstheme="minorHAnsi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questa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aderisca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associazioni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stipulanti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receda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esse,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tutto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periodo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validità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 Contratto.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before="1" w:line="295" w:lineRule="auto"/>
        <w:ind w:right="18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È a carico dell’Impresa l’osservanza delle norme in materia di sicurezza, prevenzione degli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infortuni e dell’igiene del lavoro, per quanto di spettanza. A tal fine esso adotterà, tutti 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procedimenti e le cautele necessari per garantire la salute e l’incolumità degli operatori, 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persone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addette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terzi,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dandone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all’Amministrazione,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semplice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richiesta,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opportuna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documentazione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dimostrazione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degli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adempimenti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effettuati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tema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sicurezza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sui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luoghi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salute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dei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lavoratori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manlevando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tenendo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indenne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l’Amministrazione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qualsivoglia onere e responsabilità. Resta espressamente convenuto che gli eventuali maggiori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oneri, derivanti dall’osservanza delle predette norme e prescrizioni, resteranno ad esclusivo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carico dell’Impresa, intendendosi in ogni caso remunerati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 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corrispettivo contrattuale.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potrà,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pertanto,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avanzare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pretesa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compensi,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tal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titolo,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confronti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dell’Amministrazione.</w:t>
      </w:r>
    </w:p>
    <w:p w:rsidR="00782653" w:rsidRPr="006F1A3E" w:rsidRDefault="000802F3" w:rsidP="006F1A3E">
      <w:pPr>
        <w:pStyle w:val="Paragrafoelenco"/>
        <w:numPr>
          <w:ilvl w:val="0"/>
          <w:numId w:val="7"/>
        </w:numPr>
        <w:tabs>
          <w:tab w:val="left" w:pos="548"/>
        </w:tabs>
        <w:spacing w:line="295" w:lineRule="auto"/>
        <w:ind w:right="18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impegna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espressamente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manlevare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tenere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indenne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l’Amministrazione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tutte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conseguenze derivanti dalla eventuale inosservanza delle norme e prescrizioni tecniche,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sicurezza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sanitarie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vigenti.</w:t>
      </w:r>
    </w:p>
    <w:p w:rsidR="00782653" w:rsidRPr="006F1A3E" w:rsidRDefault="000802F3" w:rsidP="006F1A3E">
      <w:pPr>
        <w:pStyle w:val="Titolo1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lastRenderedPageBreak/>
        <w:t>ARTICOLO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7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-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VERIFICA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CONFORMITÀ</w:t>
      </w:r>
    </w:p>
    <w:p w:rsidR="00692038" w:rsidRPr="006F1A3E" w:rsidRDefault="00692038" w:rsidP="006F1A3E">
      <w:pPr>
        <w:pStyle w:val="Titolo1"/>
        <w:jc w:val="both"/>
        <w:rPr>
          <w:rFonts w:asciiTheme="minorHAnsi" w:hAnsiTheme="minorHAnsi" w:cstheme="minorHAnsi"/>
        </w:rPr>
      </w:pPr>
    </w:p>
    <w:p w:rsidR="00692038" w:rsidRPr="006F1A3E" w:rsidRDefault="000802F3" w:rsidP="00E40FC9">
      <w:pPr>
        <w:pStyle w:val="Paragrafoelenco"/>
        <w:numPr>
          <w:ilvl w:val="0"/>
          <w:numId w:val="6"/>
        </w:numPr>
        <w:tabs>
          <w:tab w:val="left" w:pos="841"/>
        </w:tabs>
        <w:spacing w:before="58" w:line="295" w:lineRule="auto"/>
        <w:ind w:left="426" w:right="196" w:hanging="3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corso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effettuerà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verifica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conformità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volta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 xml:space="preserve">a riscontrare che l'oggetto del </w:t>
      </w:r>
      <w:r w:rsidR="005654A9"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z w:val="24"/>
          <w:szCs w:val="24"/>
        </w:rPr>
        <w:t>, in termini di prestazioni, obiettivi e caratteristiche tecniche,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economiche e qualitative sia stato realizzato ed eseguito nel rispetto delle previsioni del 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suoi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Allegati.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 tutto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nelle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modalità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termini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stabiliti nella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documentazione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92038" w:rsidRPr="006F1A3E">
        <w:rPr>
          <w:rFonts w:asciiTheme="minorHAnsi" w:hAnsiTheme="minorHAnsi" w:cstheme="minorHAnsi"/>
          <w:sz w:val="24"/>
          <w:szCs w:val="24"/>
        </w:rPr>
        <w:t>di gara.</w:t>
      </w:r>
    </w:p>
    <w:p w:rsidR="00782653" w:rsidRPr="006F1A3E" w:rsidRDefault="000802F3" w:rsidP="00E40FC9">
      <w:pPr>
        <w:pStyle w:val="Paragrafoelenco"/>
        <w:numPr>
          <w:ilvl w:val="0"/>
          <w:numId w:val="6"/>
        </w:numPr>
        <w:tabs>
          <w:tab w:val="left" w:pos="841"/>
        </w:tabs>
        <w:spacing w:before="58" w:line="295" w:lineRule="auto"/>
        <w:ind w:left="426" w:right="196" w:hanging="3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Direttore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dell’esecuzione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cadenza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mensile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comunque,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oltre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l’8°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giorno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lavorativo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successivo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fine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mese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 riferimento:</w:t>
      </w:r>
    </w:p>
    <w:p w:rsidR="00782653" w:rsidRPr="006F1A3E" w:rsidRDefault="000802F3" w:rsidP="00E40FC9">
      <w:pPr>
        <w:pStyle w:val="Paragrafoelenco"/>
        <w:numPr>
          <w:ilvl w:val="1"/>
          <w:numId w:val="6"/>
        </w:numPr>
        <w:tabs>
          <w:tab w:val="left" w:pos="1398"/>
        </w:tabs>
        <w:ind w:left="851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effettuerà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conformità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sulle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attività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svolte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dall’agenzia;</w:t>
      </w:r>
    </w:p>
    <w:p w:rsidR="00782653" w:rsidRPr="006F1A3E" w:rsidRDefault="000802F3" w:rsidP="00E40FC9">
      <w:pPr>
        <w:pStyle w:val="Paragrafoelenco"/>
        <w:numPr>
          <w:ilvl w:val="1"/>
          <w:numId w:val="6"/>
        </w:numPr>
        <w:tabs>
          <w:tab w:val="left" w:pos="1398"/>
        </w:tabs>
        <w:spacing w:before="61" w:line="295" w:lineRule="auto"/>
        <w:ind w:left="851" w:right="191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quantificherà le ore di lavoro effettivamente svolte dai lavoratori somministrati e gli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elementi che saranno oggetto di rimborso e/o di fatturazione separata.</w:t>
      </w:r>
    </w:p>
    <w:p w:rsidR="00782653" w:rsidRPr="006F1A3E" w:rsidRDefault="000802F3" w:rsidP="00E40FC9">
      <w:pPr>
        <w:pStyle w:val="Paragrafoelenco"/>
        <w:numPr>
          <w:ilvl w:val="0"/>
          <w:numId w:val="6"/>
        </w:numPr>
        <w:tabs>
          <w:tab w:val="left" w:pos="841"/>
        </w:tabs>
        <w:spacing w:before="65" w:line="295" w:lineRule="auto"/>
        <w:ind w:left="426" w:right="188" w:hanging="3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A tal fine il Direttore dell’esecuzione sottoscriverà un’apposita scheda (“scheda mensile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riepilogativa”)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indicante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ore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lavorate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(e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rimborsare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fatturazione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separata)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sarà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trasmessa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all’Agenzia,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entro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l’8°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giorno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lavorativo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mese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successivo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quello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riferimento.</w:t>
      </w:r>
    </w:p>
    <w:p w:rsidR="00782653" w:rsidRPr="006F1A3E" w:rsidRDefault="000802F3" w:rsidP="00E40FC9">
      <w:pPr>
        <w:pStyle w:val="Paragrafoelenco"/>
        <w:numPr>
          <w:ilvl w:val="0"/>
          <w:numId w:val="6"/>
        </w:numPr>
        <w:tabs>
          <w:tab w:val="left" w:pos="841"/>
        </w:tabs>
        <w:spacing w:line="295" w:lineRule="auto"/>
        <w:ind w:left="426" w:right="198" w:hanging="3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La data di trasmissione di tale “scheda mensile riepilogativa” è da considerare “data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accettazione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 servizio”, ai fini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successiva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fatturazione.</w:t>
      </w:r>
    </w:p>
    <w:p w:rsidR="00782653" w:rsidRPr="006F1A3E" w:rsidRDefault="000802F3" w:rsidP="00E40FC9">
      <w:pPr>
        <w:pStyle w:val="Paragrafoelenco"/>
        <w:numPr>
          <w:ilvl w:val="0"/>
          <w:numId w:val="6"/>
        </w:numPr>
        <w:tabs>
          <w:tab w:val="left" w:pos="841"/>
        </w:tabs>
        <w:spacing w:line="295" w:lineRule="auto"/>
        <w:ind w:left="426" w:right="190" w:hanging="3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verifiche,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corso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esecuzione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verranno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ripetute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cadenza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mensile.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 di esito positivo di ogni verifica di conformità, la data di trasmissione di ogni “scheda mensile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riepilogativa”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compilata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Direttore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dell’Esecuzione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contenente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informazioni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precedente comma 3 verrà considerata quale “Data di Accettazione del Servizio”, relativamente alle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attività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verificate da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parte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Committente.</w:t>
      </w:r>
    </w:p>
    <w:p w:rsidR="00782653" w:rsidRPr="006F1A3E" w:rsidRDefault="000802F3" w:rsidP="00E40FC9">
      <w:pPr>
        <w:pStyle w:val="Paragrafoelenco"/>
        <w:numPr>
          <w:ilvl w:val="0"/>
          <w:numId w:val="6"/>
        </w:numPr>
        <w:tabs>
          <w:tab w:val="left" w:pos="841"/>
        </w:tabs>
        <w:spacing w:before="90" w:line="295" w:lineRule="auto"/>
        <w:ind w:left="426" w:right="190" w:hanging="3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Nell’ipotesi in cui la verifica di conformità dia esito negativo, al punto da configurare grave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inadempimento,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ferma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restando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l’applicazione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penali,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avrà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facoltà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dichiarare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risolto di diritto il contratto ai sensi dell’articolo 14 delle condizioni generali, “Risoluzione”, nonché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dell’art.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1456 c.c..</w:t>
      </w:r>
    </w:p>
    <w:p w:rsidR="00782653" w:rsidRPr="006F1A3E" w:rsidRDefault="000802F3" w:rsidP="00E40FC9">
      <w:pPr>
        <w:pStyle w:val="Paragrafoelenco"/>
        <w:numPr>
          <w:ilvl w:val="0"/>
          <w:numId w:val="6"/>
        </w:numPr>
        <w:tabs>
          <w:tab w:val="left" w:pos="841"/>
        </w:tabs>
        <w:spacing w:line="274" w:lineRule="exact"/>
        <w:ind w:left="426" w:hanging="3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Tutti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gli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oneri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derivanti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conformità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intendono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carico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dell’Impresa.</w:t>
      </w:r>
    </w:p>
    <w:p w:rsidR="00782653" w:rsidRPr="006F1A3E" w:rsidRDefault="000802F3" w:rsidP="00E40FC9">
      <w:pPr>
        <w:pStyle w:val="Paragrafoelenco"/>
        <w:numPr>
          <w:ilvl w:val="0"/>
          <w:numId w:val="6"/>
        </w:numPr>
        <w:tabs>
          <w:tab w:val="left" w:pos="841"/>
        </w:tabs>
        <w:spacing w:before="65" w:line="295" w:lineRule="auto"/>
        <w:ind w:left="426" w:right="197" w:hanging="3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In caso di esito positivo della verifica di conformità finale, la Committente rilascerà 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“certificato di verifica di conformità” qualora risulti che il fornitore abbia regolarmente eseguito 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contrattuali, nel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rispetto di quanto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previsto all’art. 102,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n.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50/2016.</w:t>
      </w:r>
    </w:p>
    <w:p w:rsidR="00782653" w:rsidRPr="006F1A3E" w:rsidRDefault="000802F3" w:rsidP="00E40FC9">
      <w:pPr>
        <w:pStyle w:val="Paragrafoelenco"/>
        <w:numPr>
          <w:ilvl w:val="0"/>
          <w:numId w:val="6"/>
        </w:numPr>
        <w:tabs>
          <w:tab w:val="left" w:pos="841"/>
        </w:tabs>
        <w:spacing w:line="295" w:lineRule="auto"/>
        <w:ind w:left="426" w:right="188" w:hanging="30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Su richiesta dell'Impresa, la Committente emetterà il certificato di esecuzione prestazioni dei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servizi (CES), coerentemente al modello predisposto dall'A.N.AC.. Il certificato verrà emesso solo 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seguito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conformità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positiva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tutte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prestazioni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oggetto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all’art.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 S.</w:t>
      </w:r>
    </w:p>
    <w:p w:rsidR="00782653" w:rsidRDefault="00782653" w:rsidP="006F1A3E">
      <w:pPr>
        <w:pStyle w:val="Corpotesto"/>
        <w:spacing w:before="8"/>
        <w:rPr>
          <w:rFonts w:asciiTheme="minorHAnsi" w:hAnsiTheme="minorHAnsi" w:cstheme="minorHAnsi"/>
        </w:rPr>
      </w:pPr>
    </w:p>
    <w:p w:rsidR="00E40FC9" w:rsidRDefault="00E40FC9" w:rsidP="006F1A3E">
      <w:pPr>
        <w:pStyle w:val="Corpotesto"/>
        <w:spacing w:before="8"/>
        <w:rPr>
          <w:rFonts w:asciiTheme="minorHAnsi" w:hAnsiTheme="minorHAnsi" w:cstheme="minorHAnsi"/>
        </w:rPr>
      </w:pPr>
    </w:p>
    <w:p w:rsidR="00E40FC9" w:rsidRDefault="00E40FC9" w:rsidP="006F1A3E">
      <w:pPr>
        <w:pStyle w:val="Corpotesto"/>
        <w:spacing w:before="8"/>
        <w:rPr>
          <w:rFonts w:asciiTheme="minorHAnsi" w:hAnsiTheme="minorHAnsi" w:cstheme="minorHAnsi"/>
        </w:rPr>
      </w:pPr>
    </w:p>
    <w:p w:rsidR="00E40FC9" w:rsidRPr="006F1A3E" w:rsidRDefault="00E40FC9" w:rsidP="006F1A3E">
      <w:pPr>
        <w:pStyle w:val="Corpotesto"/>
        <w:spacing w:before="8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lastRenderedPageBreak/>
        <w:t>ARTICOLO</w:t>
      </w:r>
      <w:r w:rsidRPr="006F1A3E">
        <w:rPr>
          <w:rFonts w:asciiTheme="minorHAnsi" w:hAnsiTheme="minorHAnsi" w:cstheme="minorHAnsi"/>
          <w:spacing w:val="-1"/>
        </w:rPr>
        <w:t xml:space="preserve"> </w:t>
      </w:r>
      <w:r w:rsidRPr="006F1A3E">
        <w:rPr>
          <w:rFonts w:asciiTheme="minorHAnsi" w:hAnsiTheme="minorHAnsi" w:cstheme="minorHAnsi"/>
        </w:rPr>
        <w:t>8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="00692038" w:rsidRPr="006F1A3E">
        <w:rPr>
          <w:rFonts w:asciiTheme="minorHAnsi" w:hAnsiTheme="minorHAnsi" w:cstheme="minorHAnsi"/>
        </w:rPr>
        <w:t>–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PENALI</w:t>
      </w:r>
    </w:p>
    <w:p w:rsidR="00692038" w:rsidRPr="006F1A3E" w:rsidRDefault="00692038" w:rsidP="006F1A3E">
      <w:pPr>
        <w:pStyle w:val="Titolo1"/>
        <w:jc w:val="both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5"/>
        </w:numPr>
        <w:tabs>
          <w:tab w:val="left" w:pos="548"/>
          <w:tab w:val="left" w:leader="hyphen" w:pos="2237"/>
        </w:tabs>
        <w:spacing w:before="60" w:line="295" w:lineRule="auto"/>
        <w:ind w:right="677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Sia le penali previste all’interno del presente Contratto, sia quelle previste nel Capitolato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Tecnico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verranno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applicate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contestazione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dell’addebito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valutazione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deduzioni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addotte dall’Impresa e da questa comunicate alla Committente nel termine massimo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giorni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60947" w:rsidRPr="006F1A3E">
        <w:rPr>
          <w:rFonts w:asciiTheme="minorHAnsi" w:hAnsiTheme="minorHAnsi" w:cstheme="minorHAnsi"/>
          <w:sz w:val="24"/>
          <w:szCs w:val="24"/>
        </w:rPr>
        <w:t xml:space="preserve">15 gg. </w:t>
      </w:r>
      <w:r w:rsidRPr="006F1A3E">
        <w:rPr>
          <w:rFonts w:asciiTheme="minorHAnsi" w:hAnsiTheme="minorHAnsi" w:cstheme="minorHAnsi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stessa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contestazione.</w:t>
      </w:r>
    </w:p>
    <w:p w:rsidR="00782653" w:rsidRPr="006F1A3E" w:rsidRDefault="000802F3" w:rsidP="006F1A3E">
      <w:pPr>
        <w:pStyle w:val="Paragrafoelenco"/>
        <w:numPr>
          <w:ilvl w:val="0"/>
          <w:numId w:val="5"/>
        </w:numPr>
        <w:tabs>
          <w:tab w:val="left" w:pos="548"/>
        </w:tabs>
        <w:spacing w:line="295" w:lineRule="auto"/>
        <w:ind w:right="67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Ferma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restando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l’applicazione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penali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previste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all’interno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(Condizioni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Generale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Condizioni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Speciali)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all’interno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Capitolato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Tecnico,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 si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riserva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richiedere 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maggior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danno,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sulla base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disposto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all’articolo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1382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cod.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civ.,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nonché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risoluzione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nell’ipotesi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grave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reiterato inadempimento.</w:t>
      </w:r>
    </w:p>
    <w:p w:rsidR="00782653" w:rsidRPr="006F1A3E" w:rsidRDefault="000802F3" w:rsidP="006F1A3E">
      <w:pPr>
        <w:pStyle w:val="Paragrafoelenco"/>
        <w:numPr>
          <w:ilvl w:val="0"/>
          <w:numId w:val="4"/>
        </w:numPr>
        <w:tabs>
          <w:tab w:val="left" w:pos="548"/>
        </w:tabs>
        <w:spacing w:line="295" w:lineRule="auto"/>
        <w:ind w:right="67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Fatto salvo quanto previsto ai precedenti commi, l’Impresa si impegna espressamente 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rifondere alla Committente l’ammontare di eventuali oneri che la stessa Committente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dovesse subire – anche per causali diverse da quelle di cui al presente articolo – a seguito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fatti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siano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ascrivibili 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responsabilità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Impresa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stessa.</w:t>
      </w:r>
    </w:p>
    <w:p w:rsidR="00782653" w:rsidRPr="006F1A3E" w:rsidRDefault="000802F3" w:rsidP="006F1A3E">
      <w:pPr>
        <w:pStyle w:val="Paragrafoelenco"/>
        <w:numPr>
          <w:ilvl w:val="0"/>
          <w:numId w:val="4"/>
        </w:numPr>
        <w:tabs>
          <w:tab w:val="left" w:pos="548"/>
        </w:tabs>
        <w:spacing w:line="295" w:lineRule="auto"/>
        <w:ind w:right="67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Qualora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l’importo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complessivo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penali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inflitte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all’Impresa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raggiunga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somma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complessiva pari al 10% del corrispettivo globale “Importo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globale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massimo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Corrispettivo”, comma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1, 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 ha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facoltà 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qualunque tempo, di risolvere di diritto il presente 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 le modalità nello stesso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espresse,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oltre il risarcimento di tutti i danni.</w:t>
      </w:r>
    </w:p>
    <w:p w:rsidR="00782653" w:rsidRPr="006F1A3E" w:rsidRDefault="000802F3" w:rsidP="006F1A3E">
      <w:pPr>
        <w:pStyle w:val="Paragrafoelenco"/>
        <w:numPr>
          <w:ilvl w:val="0"/>
          <w:numId w:val="4"/>
        </w:numPr>
        <w:tabs>
          <w:tab w:val="left" w:pos="548"/>
        </w:tabs>
        <w:spacing w:line="295" w:lineRule="auto"/>
        <w:ind w:right="676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Nel caso in cui, come previsto al paragrafo II.D, n. 7 dell’Allegato privacy, allegato al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all’esito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verifiche,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ispezioni,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audit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assessment</w:t>
      </w:r>
      <w:proofErr w:type="spellEnd"/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compiute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dall’Amministrazione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terzi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autorizzati,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misure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sicurezza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adottate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Responsabile</w:t>
      </w:r>
    </w:p>
    <w:p w:rsidR="00782653" w:rsidRPr="006F1A3E" w:rsidRDefault="000802F3" w:rsidP="006F1A3E">
      <w:pPr>
        <w:pStyle w:val="Corpotesto"/>
        <w:spacing w:before="90" w:line="295" w:lineRule="auto"/>
        <w:ind w:left="547" w:right="677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dovessero risultare inadeguate rispetto al rischio del trattamento o, comunque, inidonee ad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assicurare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l’applicazione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delle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“Norme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in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materia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protezione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dei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dati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personali”,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l’Amministrazione applicherà all’Impresa – Responsabile del trattamento, una penale pari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="00660947" w:rsidRPr="006F1A3E">
        <w:rPr>
          <w:rFonts w:asciiTheme="minorHAnsi" w:hAnsiTheme="minorHAnsi" w:cstheme="minorHAnsi"/>
        </w:rPr>
        <w:t>all’10</w:t>
      </w:r>
      <w:r w:rsidRPr="006F1A3E">
        <w:rPr>
          <w:rFonts w:asciiTheme="minorHAnsi" w:hAnsiTheme="minorHAnsi" w:cstheme="minorHAnsi"/>
        </w:rPr>
        <w:t xml:space="preserve"> per mille del corrispettivo contrattuale di cui all’art. 23, per ogni giorno necessario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per il Fornitore per l’adozione di misure di sicurezza idonee ad assicurare l’applicazione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delle “Norme in materia di protezione dei dati personali”, salvo il maggior danno. Resta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fermo</w:t>
      </w:r>
      <w:r w:rsidRPr="006F1A3E">
        <w:rPr>
          <w:rFonts w:asciiTheme="minorHAnsi" w:hAnsiTheme="minorHAnsi" w:cstheme="minorHAnsi"/>
          <w:spacing w:val="-1"/>
        </w:rPr>
        <w:t xml:space="preserve"> </w:t>
      </w:r>
      <w:r w:rsidRPr="006F1A3E">
        <w:rPr>
          <w:rFonts w:asciiTheme="minorHAnsi" w:hAnsiTheme="minorHAnsi" w:cstheme="minorHAnsi"/>
        </w:rPr>
        <w:t>quanto previsto</w:t>
      </w:r>
      <w:r w:rsidRPr="006F1A3E">
        <w:rPr>
          <w:rFonts w:asciiTheme="minorHAnsi" w:hAnsiTheme="minorHAnsi" w:cstheme="minorHAnsi"/>
          <w:spacing w:val="-1"/>
        </w:rPr>
        <w:t xml:space="preserve"> </w:t>
      </w:r>
      <w:r w:rsidRPr="006F1A3E">
        <w:rPr>
          <w:rFonts w:asciiTheme="minorHAnsi" w:hAnsiTheme="minorHAnsi" w:cstheme="minorHAnsi"/>
        </w:rPr>
        <w:t>all’art. 25 “Condizioni</w:t>
      </w:r>
      <w:r w:rsidRPr="006F1A3E">
        <w:rPr>
          <w:rFonts w:asciiTheme="minorHAnsi" w:hAnsiTheme="minorHAnsi" w:cstheme="minorHAnsi"/>
          <w:spacing w:val="-1"/>
        </w:rPr>
        <w:t xml:space="preserve"> </w:t>
      </w:r>
      <w:r w:rsidRPr="006F1A3E">
        <w:rPr>
          <w:rFonts w:asciiTheme="minorHAnsi" w:hAnsiTheme="minorHAnsi" w:cstheme="minorHAnsi"/>
        </w:rPr>
        <w:t>particolari di risoluzione”.</w:t>
      </w: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ARTICOLO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9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-</w:t>
      </w:r>
      <w:r w:rsidRPr="006F1A3E">
        <w:rPr>
          <w:rFonts w:asciiTheme="minorHAnsi" w:hAnsiTheme="minorHAnsi" w:cstheme="minorHAnsi"/>
          <w:spacing w:val="-5"/>
        </w:rPr>
        <w:t xml:space="preserve"> </w:t>
      </w:r>
      <w:r w:rsidRPr="006F1A3E">
        <w:rPr>
          <w:rFonts w:asciiTheme="minorHAnsi" w:hAnsiTheme="minorHAnsi" w:cstheme="minorHAnsi"/>
        </w:rPr>
        <w:t>IMPORTO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GLOBALE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MASSIMO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E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CORRISPETTIVO</w:t>
      </w:r>
    </w:p>
    <w:p w:rsidR="00692038" w:rsidRPr="006F1A3E" w:rsidRDefault="00692038" w:rsidP="006F1A3E">
      <w:pPr>
        <w:pStyle w:val="Titolo1"/>
        <w:jc w:val="both"/>
        <w:rPr>
          <w:rFonts w:asciiTheme="minorHAnsi" w:hAnsiTheme="minorHAnsi" w:cstheme="minorHAnsi"/>
        </w:rPr>
      </w:pPr>
    </w:p>
    <w:p w:rsidR="00782653" w:rsidRPr="006F1A3E" w:rsidRDefault="000802F3" w:rsidP="00E40FC9">
      <w:pPr>
        <w:pStyle w:val="Paragrafoelenco"/>
        <w:numPr>
          <w:ilvl w:val="0"/>
          <w:numId w:val="3"/>
        </w:numPr>
        <w:tabs>
          <w:tab w:val="left" w:pos="841"/>
          <w:tab w:val="left" w:pos="8673"/>
        </w:tabs>
        <w:spacing w:before="58" w:line="295" w:lineRule="auto"/>
        <w:ind w:left="426" w:right="678" w:hanging="28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valore</w:t>
      </w:r>
      <w:r w:rsidRPr="006F1A3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stimato</w:t>
      </w:r>
      <w:r w:rsidRPr="006F1A3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</w:t>
      </w:r>
      <w:r w:rsidRPr="006F1A3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pari</w:t>
      </w:r>
      <w:r w:rsidRPr="006F1A3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</w:t>
      </w:r>
      <w:r w:rsidRPr="006F1A3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Euro</w:t>
      </w:r>
      <w:r w:rsidRPr="006F1A3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1A3E">
        <w:rPr>
          <w:rFonts w:asciiTheme="minorHAnsi" w:hAnsiTheme="minorHAnsi" w:cstheme="minorHAnsi"/>
          <w:sz w:val="24"/>
          <w:szCs w:val="24"/>
        </w:rPr>
        <w:t>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IVA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esclusa. Tale importo include il monte retributivo/contributivo da corrispondere ai lavoratori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somministrati presso l’Amministrazione, ivi compres</w:t>
      </w:r>
      <w:r w:rsidR="00692038" w:rsidRPr="006F1A3E">
        <w:rPr>
          <w:rFonts w:asciiTheme="minorHAnsi" w:hAnsiTheme="minorHAnsi" w:cstheme="minorHAnsi"/>
          <w:sz w:val="24"/>
          <w:szCs w:val="24"/>
        </w:rPr>
        <w:t xml:space="preserve">o </w:t>
      </w:r>
      <w:r w:rsidRPr="006F1A3E">
        <w:rPr>
          <w:rFonts w:asciiTheme="minorHAnsi" w:hAnsiTheme="minorHAnsi" w:cstheme="minorHAnsi"/>
          <w:sz w:val="24"/>
          <w:szCs w:val="24"/>
        </w:rPr>
        <w:t>il corrispettivo offerto in sede di gara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(indicata al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successivo comma 2), nonché della prestazione di tutti i servizi connessi e indicati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Capitolato Tecnico.</w:t>
      </w:r>
    </w:p>
    <w:p w:rsidR="00782653" w:rsidRPr="006F1A3E" w:rsidRDefault="000802F3" w:rsidP="00E40FC9">
      <w:pPr>
        <w:pStyle w:val="Paragrafoelenco"/>
        <w:numPr>
          <w:ilvl w:val="0"/>
          <w:numId w:val="3"/>
        </w:numPr>
        <w:tabs>
          <w:tab w:val="left" w:pos="841"/>
        </w:tabs>
        <w:spacing w:line="295" w:lineRule="auto"/>
        <w:ind w:left="426" w:right="679" w:hanging="28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Detto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importo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ha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carattere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presuntivo,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poiché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numero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risorse,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durata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singole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lastRenderedPageBreak/>
        <w:t>missioni di somministrazione, ed il relativo valore delle retribuzioni e contribuzioni, sarà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determinato sulla scorta dei contratti di somministrazione effettivamente attivati nonché dalla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loro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effettiva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durata.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L’importo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indicato,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pertanto,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alcun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impegnativo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vincolante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l’Amministrazione.</w:t>
      </w:r>
    </w:p>
    <w:p w:rsidR="00782653" w:rsidRPr="006F1A3E" w:rsidRDefault="000802F3" w:rsidP="00E40FC9">
      <w:pPr>
        <w:pStyle w:val="Paragrafoelenco"/>
        <w:numPr>
          <w:ilvl w:val="0"/>
          <w:numId w:val="3"/>
        </w:numPr>
        <w:tabs>
          <w:tab w:val="left" w:pos="841"/>
          <w:tab w:val="left" w:pos="7321"/>
        </w:tabs>
        <w:spacing w:line="295" w:lineRule="auto"/>
        <w:ind w:left="426" w:right="679" w:hanging="28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corrispettivo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offerta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 percentuale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sede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gara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pari a</w:t>
      </w:r>
      <w:r w:rsidRPr="006F1A3E">
        <w:rPr>
          <w:rFonts w:asciiTheme="minorHAnsi" w:hAnsiTheme="minorHAnsi" w:cstheme="minorHAnsi"/>
          <w:sz w:val="24"/>
          <w:szCs w:val="24"/>
        </w:rPr>
        <w:tab/>
        <w:t>&lt;indicare</w:t>
      </w:r>
      <w:r w:rsidRPr="006F1A3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cifre</w:t>
      </w:r>
      <w:r w:rsidRPr="006F1A3E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lettere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percentuale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offerta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 sede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gara&gt;.</w:t>
      </w:r>
    </w:p>
    <w:p w:rsidR="00782653" w:rsidRPr="006F1A3E" w:rsidRDefault="000802F3" w:rsidP="00E40FC9">
      <w:pPr>
        <w:pStyle w:val="Paragrafoelenco"/>
        <w:numPr>
          <w:ilvl w:val="0"/>
          <w:numId w:val="3"/>
        </w:numPr>
        <w:tabs>
          <w:tab w:val="left" w:pos="841"/>
        </w:tabs>
        <w:spacing w:line="295" w:lineRule="auto"/>
        <w:ind w:left="426" w:right="685" w:hanging="28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 corrispettivo contrattuale si riferisce all’esecuzione dei servizi a perfetta regola d’arte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 pieno adempimento delle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modalità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prescrizioni contrattuali.</w:t>
      </w:r>
    </w:p>
    <w:p w:rsidR="00782653" w:rsidRPr="006F1A3E" w:rsidRDefault="000802F3" w:rsidP="00E40FC9">
      <w:pPr>
        <w:pStyle w:val="Paragrafoelenco"/>
        <w:numPr>
          <w:ilvl w:val="0"/>
          <w:numId w:val="3"/>
        </w:numPr>
        <w:tabs>
          <w:tab w:val="left" w:pos="841"/>
        </w:tabs>
        <w:spacing w:line="295" w:lineRule="auto"/>
        <w:ind w:left="426" w:right="681" w:hanging="284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 corrispettivo è accettato dall’Impresa in base ai propri calcoli, alle proprie indagini,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 proprie stime, a tutto suo rischio, ed è pertanto invariabile ed indipendente da qualsiasi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imprevisto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 eventualità.</w:t>
      </w:r>
    </w:p>
    <w:p w:rsidR="00782653" w:rsidRPr="006F1A3E" w:rsidRDefault="00782653" w:rsidP="006F1A3E">
      <w:pPr>
        <w:pStyle w:val="Corpotesto"/>
        <w:spacing w:before="8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spacing w:before="1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ARTICOLO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10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-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FATTURAZIONE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E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PAGAMENTO</w:t>
      </w:r>
    </w:p>
    <w:p w:rsidR="00692038" w:rsidRPr="006F1A3E" w:rsidRDefault="00692038" w:rsidP="006F1A3E">
      <w:pPr>
        <w:pStyle w:val="Titolo1"/>
        <w:spacing w:before="1"/>
        <w:jc w:val="both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363"/>
        </w:tabs>
        <w:spacing w:before="55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L’emissione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fatture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avverrà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seguenti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modalità:</w:t>
      </w:r>
    </w:p>
    <w:p w:rsidR="00692038" w:rsidRPr="006F1A3E" w:rsidRDefault="00692038" w:rsidP="006F1A3E">
      <w:pPr>
        <w:pStyle w:val="Paragrafoelenco"/>
        <w:tabs>
          <w:tab w:val="left" w:pos="363"/>
        </w:tabs>
        <w:spacing w:before="55"/>
        <w:ind w:left="362" w:firstLine="0"/>
        <w:rPr>
          <w:rFonts w:asciiTheme="minorHAnsi" w:hAnsiTheme="minorHAnsi" w:cstheme="minorHAnsi"/>
          <w:sz w:val="24"/>
          <w:szCs w:val="24"/>
        </w:rPr>
      </w:pPr>
    </w:p>
    <w:p w:rsidR="00782653" w:rsidRPr="006F1A3E" w:rsidRDefault="000802F3" w:rsidP="006F1A3E">
      <w:pPr>
        <w:pStyle w:val="Paragrafoelenco"/>
        <w:numPr>
          <w:ilvl w:val="1"/>
          <w:numId w:val="2"/>
        </w:numPr>
        <w:spacing w:before="2" w:line="295" w:lineRule="auto"/>
        <w:ind w:left="567" w:right="684" w:hanging="283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 potrà emettere fattura (per la parte concernente le ore di lavoro ordinarie) 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termine del mese di riferimento, a decorrere dalla relativa “Data di accettazione 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servizio”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 cui al Capitolato Tecnico;</w:t>
      </w:r>
    </w:p>
    <w:p w:rsidR="00782653" w:rsidRPr="006F1A3E" w:rsidRDefault="000802F3" w:rsidP="006F1A3E">
      <w:pPr>
        <w:pStyle w:val="Paragrafoelenco"/>
        <w:numPr>
          <w:ilvl w:val="1"/>
          <w:numId w:val="2"/>
        </w:numPr>
        <w:spacing w:line="295" w:lineRule="auto"/>
        <w:ind w:left="567" w:right="679" w:hanging="283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 potrà emettere fattura (per la parte concernente le ore di lavoro straordinarie)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 termine del mese di riferimento, a decorrere dalla relativa “Data di accettazione 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servizio”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 cui al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Capitolato Tecnico;</w:t>
      </w:r>
    </w:p>
    <w:p w:rsidR="00782653" w:rsidRPr="006F1A3E" w:rsidRDefault="000802F3" w:rsidP="006F1A3E">
      <w:pPr>
        <w:pStyle w:val="Paragrafoelenco"/>
        <w:numPr>
          <w:ilvl w:val="1"/>
          <w:numId w:val="2"/>
        </w:numPr>
        <w:spacing w:line="295" w:lineRule="auto"/>
        <w:ind w:left="567" w:right="680" w:hanging="283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l’Impresa potrà emettere fattura (per la parte concernente la fatturazione separata di cui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Capitolato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Tecnico)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termine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mese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riferimento,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decorrere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relativa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“Data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accettazione del servizio” 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 Capitolato Tecnico.</w:t>
      </w:r>
    </w:p>
    <w:p w:rsidR="00782653" w:rsidRPr="006F1A3E" w:rsidRDefault="00782653" w:rsidP="006F1A3E">
      <w:pPr>
        <w:pStyle w:val="Corpotesto"/>
        <w:spacing w:before="8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line="295" w:lineRule="auto"/>
        <w:ind w:left="120" w:right="67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Ai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fini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pagamento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corrispettivo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comunque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ove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siano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fatture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pagamento,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procederà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acquisire,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&lt;eventuale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subappalto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anche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subappaltatore&gt;,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documento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unico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regolarità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contributiva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(D.U.R.C.),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attestante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regolarità in ordine al versamento dei contributi previdenziali e dei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contributi assicurativi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obbligatori per gli infortuni sul lavoro e le malattie professionali dei dipendenti; ogni somma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 a causa della mancata produzione delle certificazioni di cui sopra non venga corrisposta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Committente, non produrrà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alcun interesse.</w:t>
      </w: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line="295" w:lineRule="auto"/>
        <w:ind w:left="120" w:right="67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La Committente, al ricorrere dei presupposti di legge, in ottemperanza alle disposizioni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previste dall’art. 48-bis del D.P.R. 602 del 29 settembre 1973, con le modalità di cui al Decreto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 Ministero dell’Economia e delle Finanze del 18 gennaio 2008 n. 40, per ogni pagamento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 xml:space="preserve">importo superiore ad euro </w:t>
      </w:r>
      <w:r w:rsidR="00660947" w:rsidRPr="006F1A3E">
        <w:rPr>
          <w:rFonts w:asciiTheme="minorHAnsi" w:hAnsiTheme="minorHAnsi" w:cstheme="minorHAnsi"/>
          <w:sz w:val="24"/>
          <w:szCs w:val="24"/>
        </w:rPr>
        <w:t>5</w:t>
      </w:r>
      <w:r w:rsidRPr="006F1A3E">
        <w:rPr>
          <w:rFonts w:asciiTheme="minorHAnsi" w:hAnsiTheme="minorHAnsi" w:cstheme="minorHAnsi"/>
          <w:sz w:val="24"/>
          <w:szCs w:val="24"/>
        </w:rPr>
        <w:t>.000,00, procederà a verificare se il beneficiario è inadempiente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all’obbligo di versamento derivante dalla notifica di una o più cartelle di pagamento per un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 xml:space="preserve">ammontare complessivo pari almeno a tale importo. Nel caso in cui la </w:t>
      </w:r>
      <w:r w:rsidRPr="006F1A3E">
        <w:rPr>
          <w:rFonts w:asciiTheme="minorHAnsi" w:hAnsiTheme="minorHAnsi" w:cstheme="minorHAnsi"/>
          <w:sz w:val="24"/>
          <w:szCs w:val="24"/>
        </w:rPr>
        <w:lastRenderedPageBreak/>
        <w:t xml:space="preserve">società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Equitalia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 xml:space="preserve"> S.p.A.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comunichi che risulta un inadempimento a carico del beneficiario la Committente applicherà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disposto dall’art. 3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 decreto di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attuazione di cui sopra.</w:t>
      </w: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line="295" w:lineRule="auto"/>
        <w:ind w:left="120" w:right="6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Nessun interesse sarà dovuto per le somme che non verranno corrisposte ai sensi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sopra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stabilito</w:t>
      </w:r>
      <w:r w:rsidR="00692038" w:rsidRPr="006F1A3E">
        <w:rPr>
          <w:rFonts w:asciiTheme="minorHAnsi" w:hAnsiTheme="minorHAnsi" w:cstheme="minorHAnsi"/>
          <w:sz w:val="24"/>
          <w:szCs w:val="24"/>
        </w:rPr>
        <w:t>.</w:t>
      </w: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line="274" w:lineRule="exact"/>
        <w:ind w:left="840" w:hanging="721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precisa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che:</w:t>
      </w:r>
    </w:p>
    <w:p w:rsidR="00782653" w:rsidRPr="006F1A3E" w:rsidRDefault="000802F3" w:rsidP="006F1A3E">
      <w:pPr>
        <w:pStyle w:val="Paragrafoelenco"/>
        <w:numPr>
          <w:ilvl w:val="1"/>
          <w:numId w:val="2"/>
        </w:numPr>
        <w:tabs>
          <w:tab w:val="left" w:pos="995"/>
        </w:tabs>
        <w:spacing w:before="63" w:line="295" w:lineRule="auto"/>
        <w:ind w:left="851" w:right="678" w:hanging="284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le fatture per ore ordinarie e straordinarie dovranno essere prodotte unitamente e 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conformità alla “scheda mensile riepilogativa” sottoscritta dal Direttore dell’Esecuzione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 mese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 riferimento;</w:t>
      </w:r>
    </w:p>
    <w:p w:rsidR="00782653" w:rsidRPr="006F1A3E" w:rsidRDefault="000802F3" w:rsidP="006F1A3E">
      <w:pPr>
        <w:pStyle w:val="Paragrafoelenco"/>
        <w:numPr>
          <w:ilvl w:val="1"/>
          <w:numId w:val="2"/>
        </w:numPr>
        <w:tabs>
          <w:tab w:val="left" w:pos="961"/>
        </w:tabs>
        <w:spacing w:line="295" w:lineRule="auto"/>
        <w:ind w:left="851" w:right="682" w:hanging="284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fatture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rimborso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(fatturazione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separata)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dovranno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essere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prodotte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unitamente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documentazione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utile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ai fini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comprova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degli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avvenuti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pagamenti.</w:t>
      </w: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before="90" w:line="295" w:lineRule="auto"/>
        <w:ind w:left="120" w:right="68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Le predette fatture - corredate della documentazione in precedenza espressa – saranno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pagate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entro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60947" w:rsidRPr="006F1A3E">
        <w:rPr>
          <w:rFonts w:asciiTheme="minorHAnsi" w:hAnsiTheme="minorHAnsi" w:cstheme="minorHAnsi"/>
          <w:sz w:val="24"/>
          <w:szCs w:val="24"/>
        </w:rPr>
        <w:t>3</w:t>
      </w:r>
      <w:r w:rsidRPr="006F1A3E">
        <w:rPr>
          <w:rFonts w:asciiTheme="minorHAnsi" w:hAnsiTheme="minorHAnsi" w:cstheme="minorHAnsi"/>
          <w:sz w:val="24"/>
          <w:szCs w:val="24"/>
        </w:rPr>
        <w:t>0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giorni,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secondo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modalità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vigente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normativa,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231/2002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smi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</w:t>
      </w: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line="295" w:lineRule="auto"/>
        <w:ind w:left="120" w:right="67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 bonifico, previo accertamento della Committente della/e prestazione/i svolta/e, verrà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effettuato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dedicato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transazioni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commesse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pubbliche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sensi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dell’articolo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3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Legge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13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agosto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2010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n.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136.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dichiarazione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conto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corrente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dedicato che dovrà contenere le generalità ed il codice fiscale delle persone delegate ad operare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detto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conto,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nonché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numero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repertorio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sopra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indicato,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dovrà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pervenire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entro 7 giorni dalla accensione del conto, se di nuova apertura, oppure nel caso di conti già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esistenti dalla loro prima utilizzazione. La Società si impegna a rendere note, con le stesse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modalità di cui sopra, eventuali successive variazioni del conto corrente. Fino a quando tale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comunicazione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non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sarà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pervenuta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Committente,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pagamenti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effettuati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numero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corrente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precedentemente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espresso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avranno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effetto liberatorio.</w:t>
      </w: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line="295" w:lineRule="auto"/>
        <w:ind w:left="120" w:right="678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 Fornitore, ai sensi dell’articolo 3, comma 1 della citata L. n. 136/2010, si impegna ad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effettuare il pagamento di eventuali subfornitori o subappaltatori attraverso bonifici bancari 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postali che riportino il numer</w:t>
      </w:r>
      <w:r w:rsidR="00162492" w:rsidRPr="006F1A3E">
        <w:rPr>
          <w:rFonts w:asciiTheme="minorHAnsi" w:hAnsiTheme="minorHAnsi" w:cstheme="minorHAnsi"/>
          <w:sz w:val="24"/>
          <w:szCs w:val="24"/>
        </w:rPr>
        <w:t>o di CIG del presente contratto</w:t>
      </w:r>
      <w:r w:rsidRPr="006F1A3E">
        <w:rPr>
          <w:rFonts w:asciiTheme="minorHAnsi" w:hAnsiTheme="minorHAnsi" w:cstheme="minorHAnsi"/>
          <w:sz w:val="24"/>
          <w:szCs w:val="24"/>
        </w:rPr>
        <w:t>, utilizzando il conto corrente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dedicato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comunicato alla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Committente.</w:t>
      </w: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line="295" w:lineRule="auto"/>
        <w:ind w:left="120" w:right="679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In caso di ritardo nei pagamenti, il tasso di mora viene stabilito in una misura pari al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tasso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BCE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stabilito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semestralmente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pubblicato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Ministero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dell’Economia e delle Finanze sulla G.U.R.I., maggiorato di 8 punti, secondo quanto previsto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nell’art.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 del D.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 9 ottobre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2002, n. 231.</w:t>
      </w: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line="295" w:lineRule="auto"/>
        <w:ind w:left="120" w:right="68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 xml:space="preserve">In caso di subappalto, ai sensi di quanto previsto all’art. 105, comma 13, del D. </w:t>
      </w:r>
      <w:proofErr w:type="spellStart"/>
      <w:r w:rsidRPr="006F1A3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6F1A3E">
        <w:rPr>
          <w:rFonts w:asciiTheme="minorHAnsi" w:hAnsiTheme="minorHAnsi" w:cstheme="minorHAnsi"/>
          <w:sz w:val="24"/>
          <w:szCs w:val="24"/>
        </w:rPr>
        <w:t>. n.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50/2016,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 procederà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secondo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 previsto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presente contratto.</w:t>
      </w:r>
    </w:p>
    <w:p w:rsidR="00782653" w:rsidRPr="006F1A3E" w:rsidRDefault="000802F3" w:rsidP="006F1A3E">
      <w:pPr>
        <w:pStyle w:val="Paragrafoelenco"/>
        <w:numPr>
          <w:ilvl w:val="0"/>
          <w:numId w:val="2"/>
        </w:numPr>
        <w:tabs>
          <w:tab w:val="left" w:pos="841"/>
        </w:tabs>
        <w:spacing w:line="295" w:lineRule="auto"/>
        <w:ind w:left="120" w:right="681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&lt;eventuale,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aggiudicatario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RTI: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risulti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aggiudicatario del Contratto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 R.T.I., le singole Società costituenti il Raggruppamento, salva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ed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impregiudicata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responsabilità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solidale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società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raggruppate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confronti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Contraente,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potranno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provvedere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ciascuna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fatturazione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“pro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quota”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attività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effettivamente prestate. Le Società componenti il Raggruppamento potranno fatturare solo 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lastRenderedPageBreak/>
        <w:t>attività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effettivamente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svolte,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corrispondenti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ripartizione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attività.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società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mandataria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Raggruppamento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medesimo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è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obbligata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trasmettere,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maniera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unitaria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apposito prospetto riepilogativo delle attività e delle competenze maturate da tutte le imprese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raggruppate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secondo 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modalità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verranno</w:t>
      </w:r>
      <w:r w:rsidRPr="006F1A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congiuntamente concordate.</w:t>
      </w: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Titolo1"/>
        <w:spacing w:before="90"/>
        <w:jc w:val="both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ARTICOLO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="00162492" w:rsidRPr="006F1A3E">
        <w:rPr>
          <w:rFonts w:asciiTheme="minorHAnsi" w:hAnsiTheme="minorHAnsi" w:cstheme="minorHAnsi"/>
        </w:rPr>
        <w:t>11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-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OBBLIGHI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IN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TEMA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TRACCIABILITÀ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DEI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FLUSSI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FINANZIARI</w:t>
      </w:r>
    </w:p>
    <w:p w:rsidR="00692038" w:rsidRPr="006F1A3E" w:rsidRDefault="00692038" w:rsidP="006F1A3E">
      <w:pPr>
        <w:pStyle w:val="Titolo1"/>
        <w:spacing w:before="90"/>
        <w:jc w:val="both"/>
        <w:rPr>
          <w:rFonts w:asciiTheme="minorHAnsi" w:hAnsiTheme="minorHAnsi" w:cstheme="minorHAnsi"/>
        </w:rPr>
      </w:pPr>
    </w:p>
    <w:p w:rsidR="00782653" w:rsidRPr="006F1A3E" w:rsidRDefault="000802F3" w:rsidP="006F1A3E">
      <w:pPr>
        <w:pStyle w:val="Paragrafoelenco"/>
        <w:numPr>
          <w:ilvl w:val="0"/>
          <w:numId w:val="1"/>
        </w:numPr>
        <w:tabs>
          <w:tab w:val="left" w:pos="404"/>
        </w:tabs>
        <w:spacing w:before="113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Ai sensi e per gli effetti dell’art. 3, comma 8, della Legge 13 agosto 2010 n. 136, il Fornitore si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impegna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rispettare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puntualmente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previsto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dalla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predetta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disposizione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ordine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agli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obblighi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tracciabilità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flussi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finanziari.</w:t>
      </w:r>
    </w:p>
    <w:p w:rsidR="00782653" w:rsidRPr="006F1A3E" w:rsidRDefault="000802F3" w:rsidP="006F1A3E">
      <w:pPr>
        <w:pStyle w:val="Paragrafoelenco"/>
        <w:numPr>
          <w:ilvl w:val="0"/>
          <w:numId w:val="1"/>
        </w:numPr>
        <w:tabs>
          <w:tab w:val="left" w:pos="404"/>
        </w:tabs>
        <w:spacing w:before="115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Ferme restando le ulteriori ipotesi di risoluzione previste dal presente contratto, si conviene che la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>Committente,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ottemperanza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quanto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disposto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dall’art.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3,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comma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9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bis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Legge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13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agosto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2010</w:t>
      </w:r>
    </w:p>
    <w:p w:rsidR="00782653" w:rsidRPr="006F1A3E" w:rsidRDefault="000802F3" w:rsidP="006F1A3E">
      <w:pPr>
        <w:pStyle w:val="Corpotesto"/>
        <w:ind w:left="403" w:right="99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n.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136,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senza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bisogno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assegnare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previamente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alcun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termine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per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l’adempimento,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potrà</w:t>
      </w:r>
      <w:r w:rsidRPr="006F1A3E">
        <w:rPr>
          <w:rFonts w:asciiTheme="minorHAnsi" w:hAnsiTheme="minorHAnsi" w:cstheme="minorHAnsi"/>
          <w:spacing w:val="-11"/>
        </w:rPr>
        <w:t xml:space="preserve"> </w:t>
      </w:r>
      <w:r w:rsidRPr="006F1A3E">
        <w:rPr>
          <w:rFonts w:asciiTheme="minorHAnsi" w:hAnsiTheme="minorHAnsi" w:cstheme="minorHAnsi"/>
        </w:rPr>
        <w:t>risolvere</w:t>
      </w:r>
      <w:r w:rsidRPr="006F1A3E">
        <w:rPr>
          <w:rFonts w:asciiTheme="minorHAnsi" w:hAnsiTheme="minorHAnsi" w:cstheme="minorHAnsi"/>
          <w:spacing w:val="-13"/>
        </w:rPr>
        <w:t xml:space="preserve"> </w:t>
      </w:r>
      <w:r w:rsidRPr="006F1A3E">
        <w:rPr>
          <w:rFonts w:asciiTheme="minorHAnsi" w:hAnsiTheme="minorHAnsi" w:cstheme="minorHAnsi"/>
        </w:rPr>
        <w:t>di</w:t>
      </w:r>
      <w:r w:rsidRPr="006F1A3E">
        <w:rPr>
          <w:rFonts w:asciiTheme="minorHAnsi" w:hAnsiTheme="minorHAnsi" w:cstheme="minorHAnsi"/>
          <w:spacing w:val="-57"/>
        </w:rPr>
        <w:t xml:space="preserve"> </w:t>
      </w:r>
      <w:r w:rsidRPr="006F1A3E">
        <w:rPr>
          <w:rFonts w:asciiTheme="minorHAnsi" w:hAnsiTheme="minorHAnsi" w:cstheme="minorHAnsi"/>
        </w:rPr>
        <w:t>diritto il presente contratto ai sensi dell’art. 1456 cod. civ., nonché ai sensi dell’art.1360 cod. civ.,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previa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dichiarazione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da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comunicarsi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all’Impresa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con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6F1A3E">
        <w:rPr>
          <w:rFonts w:asciiTheme="minorHAnsi" w:hAnsiTheme="minorHAnsi" w:cstheme="minorHAnsi"/>
        </w:rPr>
        <w:t>Pec</w:t>
      </w:r>
      <w:proofErr w:type="spellEnd"/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o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fax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qualora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le</w:t>
      </w:r>
      <w:r w:rsidRPr="006F1A3E">
        <w:rPr>
          <w:rFonts w:asciiTheme="minorHAnsi" w:hAnsiTheme="minorHAnsi" w:cstheme="minorHAnsi"/>
          <w:spacing w:val="-8"/>
        </w:rPr>
        <w:t xml:space="preserve"> </w:t>
      </w:r>
      <w:r w:rsidRPr="006F1A3E">
        <w:rPr>
          <w:rFonts w:asciiTheme="minorHAnsi" w:hAnsiTheme="minorHAnsi" w:cstheme="minorHAnsi"/>
        </w:rPr>
        <w:t>transazioni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siano</w:t>
      </w:r>
      <w:r w:rsidRPr="006F1A3E">
        <w:rPr>
          <w:rFonts w:asciiTheme="minorHAnsi" w:hAnsiTheme="minorHAnsi" w:cstheme="minorHAnsi"/>
          <w:spacing w:val="-7"/>
        </w:rPr>
        <w:t xml:space="preserve"> </w:t>
      </w:r>
      <w:r w:rsidRPr="006F1A3E">
        <w:rPr>
          <w:rFonts w:asciiTheme="minorHAnsi" w:hAnsiTheme="minorHAnsi" w:cstheme="minorHAnsi"/>
        </w:rPr>
        <w:t>eseguite</w:t>
      </w:r>
      <w:r w:rsidRPr="006F1A3E">
        <w:rPr>
          <w:rFonts w:asciiTheme="minorHAnsi" w:hAnsiTheme="minorHAnsi" w:cstheme="minorHAnsi"/>
          <w:spacing w:val="-58"/>
        </w:rPr>
        <w:t xml:space="preserve"> </w:t>
      </w:r>
      <w:r w:rsidRPr="006F1A3E">
        <w:rPr>
          <w:rFonts w:asciiTheme="minorHAnsi" w:hAnsiTheme="minorHAnsi" w:cstheme="minorHAnsi"/>
        </w:rPr>
        <w:t>senza avvalersi del bonifico bancario o postale ovvero degli altri strumenti idonei a consentire la</w:t>
      </w:r>
      <w:r w:rsidRPr="006F1A3E">
        <w:rPr>
          <w:rFonts w:asciiTheme="minorHAnsi" w:hAnsiTheme="minorHAnsi" w:cstheme="minorHAnsi"/>
          <w:spacing w:val="1"/>
        </w:rPr>
        <w:t xml:space="preserve"> </w:t>
      </w:r>
      <w:r w:rsidRPr="006F1A3E">
        <w:rPr>
          <w:rFonts w:asciiTheme="minorHAnsi" w:hAnsiTheme="minorHAnsi" w:cstheme="minorHAnsi"/>
        </w:rPr>
        <w:t>piena</w:t>
      </w:r>
      <w:r w:rsidRPr="006F1A3E">
        <w:rPr>
          <w:rFonts w:asciiTheme="minorHAnsi" w:hAnsiTheme="minorHAnsi" w:cstheme="minorHAnsi"/>
          <w:spacing w:val="-6"/>
        </w:rPr>
        <w:t xml:space="preserve"> </w:t>
      </w:r>
      <w:r w:rsidRPr="006F1A3E">
        <w:rPr>
          <w:rFonts w:asciiTheme="minorHAnsi" w:hAnsiTheme="minorHAnsi" w:cstheme="minorHAnsi"/>
        </w:rPr>
        <w:t>tracciabilità</w:t>
      </w:r>
      <w:r w:rsidRPr="006F1A3E">
        <w:rPr>
          <w:rFonts w:asciiTheme="minorHAnsi" w:hAnsiTheme="minorHAnsi" w:cstheme="minorHAnsi"/>
          <w:spacing w:val="-5"/>
        </w:rPr>
        <w:t xml:space="preserve"> </w:t>
      </w:r>
      <w:r w:rsidRPr="006F1A3E">
        <w:rPr>
          <w:rFonts w:asciiTheme="minorHAnsi" w:hAnsiTheme="minorHAnsi" w:cstheme="minorHAnsi"/>
        </w:rPr>
        <w:t>delle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operazioni</w:t>
      </w:r>
      <w:r w:rsidRPr="006F1A3E">
        <w:rPr>
          <w:rFonts w:asciiTheme="minorHAnsi" w:hAnsiTheme="minorHAnsi" w:cstheme="minorHAnsi"/>
          <w:spacing w:val="-2"/>
        </w:rPr>
        <w:t xml:space="preserve"> </w:t>
      </w:r>
      <w:r w:rsidRPr="006F1A3E">
        <w:rPr>
          <w:rFonts w:asciiTheme="minorHAnsi" w:hAnsiTheme="minorHAnsi" w:cstheme="minorHAnsi"/>
        </w:rPr>
        <w:t>ai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sensi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della</w:t>
      </w:r>
      <w:r w:rsidRPr="006F1A3E">
        <w:rPr>
          <w:rFonts w:asciiTheme="minorHAnsi" w:hAnsiTheme="minorHAnsi" w:cstheme="minorHAnsi"/>
          <w:spacing w:val="-5"/>
        </w:rPr>
        <w:t xml:space="preserve"> </w:t>
      </w:r>
      <w:r w:rsidRPr="006F1A3E">
        <w:rPr>
          <w:rFonts w:asciiTheme="minorHAnsi" w:hAnsiTheme="minorHAnsi" w:cstheme="minorHAnsi"/>
        </w:rPr>
        <w:t>Legge</w:t>
      </w:r>
      <w:r w:rsidRPr="006F1A3E">
        <w:rPr>
          <w:rFonts w:asciiTheme="minorHAnsi" w:hAnsiTheme="minorHAnsi" w:cstheme="minorHAnsi"/>
          <w:spacing w:val="-3"/>
        </w:rPr>
        <w:t xml:space="preserve"> </w:t>
      </w:r>
      <w:r w:rsidRPr="006F1A3E">
        <w:rPr>
          <w:rFonts w:asciiTheme="minorHAnsi" w:hAnsiTheme="minorHAnsi" w:cstheme="minorHAnsi"/>
        </w:rPr>
        <w:t>13</w:t>
      </w:r>
      <w:r w:rsidRPr="006F1A3E">
        <w:rPr>
          <w:rFonts w:asciiTheme="minorHAnsi" w:hAnsiTheme="minorHAnsi" w:cstheme="minorHAnsi"/>
          <w:spacing w:val="-1"/>
        </w:rPr>
        <w:t xml:space="preserve"> </w:t>
      </w:r>
      <w:r w:rsidRPr="006F1A3E">
        <w:rPr>
          <w:rFonts w:asciiTheme="minorHAnsi" w:hAnsiTheme="minorHAnsi" w:cstheme="minorHAnsi"/>
        </w:rPr>
        <w:t>agosto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2010</w:t>
      </w:r>
      <w:r w:rsidRPr="006F1A3E">
        <w:rPr>
          <w:rFonts w:asciiTheme="minorHAnsi" w:hAnsiTheme="minorHAnsi" w:cstheme="minorHAnsi"/>
          <w:spacing w:val="-4"/>
        </w:rPr>
        <w:t xml:space="preserve"> </w:t>
      </w:r>
      <w:r w:rsidRPr="006F1A3E">
        <w:rPr>
          <w:rFonts w:asciiTheme="minorHAnsi" w:hAnsiTheme="minorHAnsi" w:cstheme="minorHAnsi"/>
        </w:rPr>
        <w:t>n.136.</w:t>
      </w:r>
    </w:p>
    <w:p w:rsidR="00782653" w:rsidRPr="006F1A3E" w:rsidRDefault="000802F3" w:rsidP="006F1A3E">
      <w:pPr>
        <w:pStyle w:val="Paragrafoelenco"/>
        <w:numPr>
          <w:ilvl w:val="0"/>
          <w:numId w:val="1"/>
        </w:numPr>
        <w:tabs>
          <w:tab w:val="left" w:pos="404"/>
        </w:tabs>
        <w:spacing w:before="118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 Fornitore, nella sua qualità di appaltatore, si obbliga, a mente dell’art. 3, comma 8, secondo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periodo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Legge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13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agosto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2010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n.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136,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inserire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sottoscritti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subappaltatori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>subcontraenti,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pena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nullità</w:t>
      </w:r>
      <w:r w:rsidRPr="006F1A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assoluta,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un’apposita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clausola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quale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ciascuno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essi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assume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gli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obblighi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tracciabilità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flussi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finanziari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Legge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13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agosto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2010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n.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136.</w:t>
      </w:r>
    </w:p>
    <w:p w:rsidR="00782653" w:rsidRPr="006F1A3E" w:rsidRDefault="000802F3" w:rsidP="006F1A3E">
      <w:pPr>
        <w:pStyle w:val="Paragrafoelenco"/>
        <w:numPr>
          <w:ilvl w:val="0"/>
          <w:numId w:val="1"/>
        </w:numPr>
        <w:tabs>
          <w:tab w:val="left" w:pos="404"/>
        </w:tabs>
        <w:spacing w:before="118"/>
        <w:ind w:right="99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Il Fornitore, il subappaltatore o il subcontraente che ha notizia dell’inadempimento della propria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controparte agli obblighi di tracciabilità finanziaria di cui alla norma sopra richiamata è tenuto a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darne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immediata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comunicazione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Prefettura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–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Ufficio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Territoriale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Governo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della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provincia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ove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ha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sede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Committente.</w:t>
      </w:r>
    </w:p>
    <w:p w:rsidR="00782653" w:rsidRPr="006F1A3E" w:rsidRDefault="000802F3" w:rsidP="006F1A3E">
      <w:pPr>
        <w:pStyle w:val="Paragrafoelenco"/>
        <w:numPr>
          <w:ilvl w:val="0"/>
          <w:numId w:val="1"/>
        </w:numPr>
        <w:tabs>
          <w:tab w:val="left" w:pos="404"/>
        </w:tabs>
        <w:spacing w:before="118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pacing w:val="-2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>Fornitore,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obbliga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garantisce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nei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contratti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sottoscritti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subappaltatori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subcontraenti,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verrà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assunta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dalle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predette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controparti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l’obbligazione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specifica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risoluzione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diritto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relativo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rapporto contrattuale nel caso di mancato utilizzo del bonifico bancario o postale ovvero degli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strumenti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idonei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consentire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piena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tracciabilità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flussi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finanziari.</w:t>
      </w:r>
    </w:p>
    <w:p w:rsidR="00782653" w:rsidRPr="006F1A3E" w:rsidRDefault="000802F3" w:rsidP="006F1A3E">
      <w:pPr>
        <w:pStyle w:val="Paragrafoelenco"/>
        <w:numPr>
          <w:ilvl w:val="0"/>
          <w:numId w:val="1"/>
        </w:numPr>
        <w:tabs>
          <w:tab w:val="left" w:pos="404"/>
        </w:tabs>
        <w:spacing w:before="115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verificherà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subappalto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inserita,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pena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nullità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assoluta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contratto,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un’apposita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clausola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quale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subappaltatore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assume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gli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obblighi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tracciabilità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dei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flussi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finanziari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succitata</w:t>
      </w:r>
      <w:r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Legge.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riferimento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contratti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subfornitura,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obbliga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trasmettere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alla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oltre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alle</w:t>
      </w:r>
      <w:r w:rsidRPr="006F1A3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informazioni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sui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sub-contratti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cui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all’art.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105,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comma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2,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anche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apposita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dichiarazione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resa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sensi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DPR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n.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445/2000,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attestante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nel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relativo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sub-contratto, sia stata inserita, a pena di nullità assoluta, un’apposita clausola con la quale il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subcontraente assume gli obblighi di tracciabilità dei flussi finanziari di cui alla succitata Legge,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restando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inteso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che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la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Committente,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riserva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procedere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verifiche</w:t>
      </w:r>
      <w:r w:rsidRPr="006F1A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campione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sulla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presenza</w:t>
      </w:r>
      <w:r w:rsidRPr="006F1A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quanto attestato, richiedendo all’uopo la produzione degli eventuali sub-contratti stipulati, e,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adottare, all’esito dell’espletata verifica ogni più opportuna determinazione, ai sensi di legge e di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contratto.</w:t>
      </w:r>
    </w:p>
    <w:p w:rsidR="00782653" w:rsidRPr="006F1A3E" w:rsidRDefault="000802F3" w:rsidP="006F1A3E">
      <w:pPr>
        <w:pStyle w:val="Paragrafoelenco"/>
        <w:numPr>
          <w:ilvl w:val="0"/>
          <w:numId w:val="1"/>
        </w:numPr>
        <w:tabs>
          <w:tab w:val="left" w:pos="404"/>
        </w:tabs>
        <w:spacing w:before="119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 xml:space="preserve">L’Impresa è tenuta a comunicare tempestivamente e comunque entro e non oltre 7 giorni </w:t>
      </w:r>
      <w:r w:rsidRPr="006F1A3E">
        <w:rPr>
          <w:rFonts w:asciiTheme="minorHAnsi" w:hAnsiTheme="minorHAnsi" w:cstheme="minorHAnsi"/>
          <w:sz w:val="24"/>
          <w:szCs w:val="24"/>
        </w:rPr>
        <w:lastRenderedPageBreak/>
        <w:t>dalla/e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variazione/i qualsivoglia variazione intervenuta in ordine ai dati relativi agli estremi identificativi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del/i conto/i corrente/i dedicato/i nonché le generalità (nome e cognome) e il codice fiscale delle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persone</w:t>
      </w:r>
      <w:r w:rsidRPr="006F1A3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delegate ad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operare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</w:t>
      </w:r>
      <w:r w:rsidRPr="006F1A3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detto/i</w:t>
      </w:r>
      <w:r w:rsidRPr="006F1A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conto/i.</w:t>
      </w:r>
    </w:p>
    <w:p w:rsidR="00782653" w:rsidRPr="006F1A3E" w:rsidRDefault="000802F3" w:rsidP="006F1A3E">
      <w:pPr>
        <w:pStyle w:val="Paragrafoelenco"/>
        <w:numPr>
          <w:ilvl w:val="0"/>
          <w:numId w:val="1"/>
        </w:numPr>
        <w:tabs>
          <w:tab w:val="left" w:pos="404"/>
        </w:tabs>
        <w:spacing w:before="6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6F1A3E">
        <w:rPr>
          <w:rFonts w:asciiTheme="minorHAnsi" w:hAnsiTheme="minorHAnsi" w:cstheme="minorHAnsi"/>
          <w:sz w:val="24"/>
          <w:szCs w:val="24"/>
        </w:rPr>
        <w:t>Ai sensi della Determinazione dell’AVCP (ora A.N.AC.) n. 10 del 22 dicembre 2010, il Fornitore,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in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caso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cessione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crediti,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si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impegna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comunicare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il/i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CIG/CUP</w:t>
      </w:r>
      <w:r w:rsidRPr="006F1A3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</w:t>
      </w:r>
      <w:r w:rsidRPr="006F1A3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cessionario,</w:t>
      </w:r>
      <w:r w:rsidRPr="006F1A3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eventualmente</w:t>
      </w:r>
      <w:r w:rsidRPr="006F1A3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anche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nell’atto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pacing w:val="-1"/>
          <w:sz w:val="24"/>
          <w:szCs w:val="24"/>
        </w:rPr>
        <w:t>cessione,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affinché</w:t>
      </w:r>
      <w:r w:rsidRPr="006F1A3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lo/gli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stesso/i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venga/no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riportato/i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sugli</w:t>
      </w:r>
      <w:r w:rsidRPr="006F1A3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strumenti</w:t>
      </w:r>
      <w:r w:rsidRPr="006F1A3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di</w:t>
      </w:r>
      <w:r w:rsidRPr="006F1A3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pagamento</w:t>
      </w:r>
      <w:r w:rsidRPr="006F1A3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utilizzati. Il cessionario è tenuto ad utilizzare conto/i corrente/i dedicato/i nonché ad anticipare i</w:t>
      </w:r>
      <w:r w:rsidRPr="006F1A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pagamenti</w:t>
      </w:r>
      <w:r w:rsidRPr="006F1A3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al</w:t>
      </w:r>
      <w:r w:rsidRPr="006F1A3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Fornitore</w:t>
      </w:r>
      <w:r w:rsidRPr="006F1A3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mediante</w:t>
      </w:r>
      <w:r w:rsidRPr="006F1A3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bonifico</w:t>
      </w:r>
      <w:r w:rsidRPr="006F1A3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bancario</w:t>
      </w:r>
      <w:r w:rsidRPr="006F1A3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o</w:t>
      </w:r>
      <w:r w:rsidRPr="006F1A3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postale</w:t>
      </w:r>
      <w:r w:rsidRPr="006F1A3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sul/i</w:t>
      </w:r>
      <w:r w:rsidRPr="006F1A3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conto/i</w:t>
      </w:r>
      <w:r w:rsidRPr="006F1A3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corrente/i</w:t>
      </w:r>
      <w:r w:rsidRPr="006F1A3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dedicato/i</w:t>
      </w:r>
      <w:r w:rsidRPr="006F1A3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F1A3E">
        <w:rPr>
          <w:rFonts w:asciiTheme="minorHAnsi" w:hAnsiTheme="minorHAnsi" w:cstheme="minorHAnsi"/>
          <w:sz w:val="24"/>
          <w:szCs w:val="24"/>
        </w:rPr>
        <w:t>del</w:t>
      </w:r>
    </w:p>
    <w:p w:rsidR="00782653" w:rsidRPr="006F1A3E" w:rsidRDefault="000802F3" w:rsidP="006F1A3E">
      <w:pPr>
        <w:pStyle w:val="Corpotesto"/>
        <w:spacing w:before="90"/>
        <w:ind w:left="403"/>
        <w:rPr>
          <w:rFonts w:asciiTheme="minorHAnsi" w:hAnsiTheme="minorHAnsi" w:cstheme="minorHAnsi"/>
        </w:rPr>
      </w:pPr>
      <w:r w:rsidRPr="006F1A3E">
        <w:rPr>
          <w:rFonts w:asciiTheme="minorHAnsi" w:hAnsiTheme="minorHAnsi" w:cstheme="minorHAnsi"/>
        </w:rPr>
        <w:t>Fornitore</w:t>
      </w:r>
      <w:r w:rsidRPr="006F1A3E">
        <w:rPr>
          <w:rFonts w:asciiTheme="minorHAnsi" w:hAnsiTheme="minorHAnsi" w:cstheme="minorHAnsi"/>
          <w:spacing w:val="-12"/>
        </w:rPr>
        <w:t xml:space="preserve"> </w:t>
      </w:r>
      <w:r w:rsidRPr="006F1A3E">
        <w:rPr>
          <w:rFonts w:asciiTheme="minorHAnsi" w:hAnsiTheme="minorHAnsi" w:cstheme="minorHAnsi"/>
        </w:rPr>
        <w:t>medesimo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riportando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il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CIG/CUP</w:t>
      </w:r>
      <w:r w:rsidRPr="006F1A3E">
        <w:rPr>
          <w:rFonts w:asciiTheme="minorHAnsi" w:hAnsiTheme="minorHAnsi" w:cstheme="minorHAnsi"/>
          <w:spacing w:val="-9"/>
        </w:rPr>
        <w:t xml:space="preserve"> </w:t>
      </w:r>
      <w:r w:rsidRPr="006F1A3E">
        <w:rPr>
          <w:rFonts w:asciiTheme="minorHAnsi" w:hAnsiTheme="minorHAnsi" w:cstheme="minorHAnsi"/>
        </w:rPr>
        <w:t>dallo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stesso</w:t>
      </w:r>
      <w:r w:rsidRPr="006F1A3E">
        <w:rPr>
          <w:rFonts w:asciiTheme="minorHAnsi" w:hAnsiTheme="minorHAnsi" w:cstheme="minorHAnsi"/>
          <w:spacing w:val="-10"/>
        </w:rPr>
        <w:t xml:space="preserve"> </w:t>
      </w:r>
      <w:r w:rsidRPr="006F1A3E">
        <w:rPr>
          <w:rFonts w:asciiTheme="minorHAnsi" w:hAnsiTheme="minorHAnsi" w:cstheme="minorHAnsi"/>
        </w:rPr>
        <w:t>comunicato.</w:t>
      </w: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782653" w:rsidP="006F1A3E">
      <w:pPr>
        <w:pStyle w:val="Corpotesto"/>
        <w:rPr>
          <w:rFonts w:asciiTheme="minorHAnsi" w:hAnsiTheme="minorHAnsi" w:cstheme="minorHAnsi"/>
        </w:rPr>
      </w:pPr>
    </w:p>
    <w:p w:rsidR="00782653" w:rsidRPr="006F1A3E" w:rsidRDefault="001D58D7" w:rsidP="006F1A3E">
      <w:pPr>
        <w:tabs>
          <w:tab w:val="left" w:pos="3881"/>
        </w:tabs>
        <w:ind w:left="16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Laureana Cilento</w:t>
      </w:r>
      <w:r w:rsidR="000802F3" w:rsidRPr="006F1A3E">
        <w:rPr>
          <w:rFonts w:asciiTheme="minorHAnsi" w:hAnsiTheme="minorHAnsi" w:cstheme="minorHAnsi"/>
          <w:sz w:val="24"/>
          <w:szCs w:val="24"/>
        </w:rPr>
        <w:t>,</w:t>
      </w:r>
      <w:r w:rsidR="000802F3" w:rsidRPr="006F1A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802F3" w:rsidRPr="006F1A3E">
        <w:rPr>
          <w:rFonts w:asciiTheme="minorHAnsi" w:hAnsiTheme="minorHAnsi" w:cstheme="minorHAnsi"/>
          <w:sz w:val="24"/>
          <w:szCs w:val="24"/>
        </w:rPr>
        <w:t xml:space="preserve">lì </w:t>
      </w:r>
      <w:r w:rsidR="000802F3" w:rsidRPr="006F1A3E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="000802F3" w:rsidRPr="006F1A3E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82653" w:rsidRDefault="00782653">
      <w:pPr>
        <w:pStyle w:val="Corpotesto"/>
        <w:jc w:val="left"/>
        <w:rPr>
          <w:rFonts w:ascii="Calibri"/>
          <w:sz w:val="20"/>
        </w:rPr>
      </w:pPr>
    </w:p>
    <w:p w:rsidR="00782653" w:rsidRDefault="00782653">
      <w:pPr>
        <w:pStyle w:val="Corpotesto"/>
        <w:jc w:val="left"/>
        <w:rPr>
          <w:rFonts w:ascii="Calibri"/>
          <w:sz w:val="20"/>
        </w:rPr>
      </w:pPr>
    </w:p>
    <w:p w:rsidR="00782653" w:rsidRDefault="00782653">
      <w:pPr>
        <w:pStyle w:val="Corpotesto"/>
        <w:jc w:val="left"/>
        <w:rPr>
          <w:rFonts w:ascii="Calibri"/>
          <w:sz w:val="20"/>
        </w:rPr>
      </w:pPr>
    </w:p>
    <w:p w:rsidR="00782653" w:rsidRDefault="00782653">
      <w:pPr>
        <w:pStyle w:val="Corpotesto"/>
        <w:jc w:val="left"/>
        <w:rPr>
          <w:rFonts w:ascii="Calibri"/>
          <w:sz w:val="20"/>
        </w:rPr>
      </w:pPr>
    </w:p>
    <w:p w:rsidR="00782653" w:rsidRDefault="00086363">
      <w:pPr>
        <w:pStyle w:val="Corpotesto"/>
        <w:spacing w:before="8"/>
        <w:jc w:val="left"/>
        <w:rPr>
          <w:rFonts w:ascii="Calibri"/>
          <w:sz w:val="14"/>
        </w:rPr>
      </w:pPr>
      <w:r>
        <w:pict>
          <v:group id="_x0000_s1026" style="position:absolute;margin-left:54pt;margin-top:10.9pt;width:478.2pt;height:.7pt;z-index:-15727616;mso-wrap-distance-left:0;mso-wrap-distance-right:0;mso-position-horizontal-relative:page" coordorigin="1080,218" coordsize="9564,14">
            <v:line id="_x0000_s1028" style="position:absolute" from="1080,225" to="10631,225" strokeweight=".22839mm"/>
            <v:rect id="_x0000_s1027" style="position:absolute;left:1080;top:217;width:9564;height:12" fillcolor="black" stroked="f"/>
            <w10:wrap type="topAndBottom" anchorx="page"/>
          </v:group>
        </w:pict>
      </w:r>
    </w:p>
    <w:sectPr w:rsidR="00782653">
      <w:headerReference w:type="default" r:id="rId8"/>
      <w:footerReference w:type="default" r:id="rId9"/>
      <w:pgSz w:w="11920" w:h="16850"/>
      <w:pgMar w:top="1660" w:right="1000" w:bottom="1220" w:left="960" w:header="701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63" w:rsidRDefault="00086363">
      <w:r>
        <w:separator/>
      </w:r>
    </w:p>
  </w:endnote>
  <w:endnote w:type="continuationSeparator" w:id="0">
    <w:p w:rsidR="00086363" w:rsidRDefault="0008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3" w:rsidRDefault="00086363">
    <w:pPr>
      <w:pStyle w:val="Corpotesto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8pt;margin-top:779.6pt;width:62.15pt;height:13.05pt;z-index:-251658752;mso-position-horizontal-relative:page;mso-position-vertical-relative:page" filled="f" stroked="f">
          <v:textbox inset="0,0,0,0">
            <w:txbxContent>
              <w:p w:rsidR="00782653" w:rsidRDefault="000802F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Pag.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E6F8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di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1</w:t>
                </w:r>
                <w:r w:rsidR="00692038"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63" w:rsidRDefault="00086363">
      <w:r>
        <w:separator/>
      </w:r>
    </w:p>
  </w:footnote>
  <w:footnote w:type="continuationSeparator" w:id="0">
    <w:p w:rsidR="00086363" w:rsidRDefault="0008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3" w:rsidRDefault="00782653">
    <w:pPr>
      <w:pStyle w:val="Corpotesto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62"/>
    <w:multiLevelType w:val="hybridMultilevel"/>
    <w:tmpl w:val="DAE4DC84"/>
    <w:lvl w:ilvl="0" w:tplc="6D1C28CA">
      <w:start w:val="1"/>
      <w:numFmt w:val="decimal"/>
      <w:lvlText w:val="%1."/>
      <w:lvlJc w:val="left"/>
      <w:pPr>
        <w:ind w:left="3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5902A40">
      <w:numFmt w:val="bullet"/>
      <w:lvlText w:val="-"/>
      <w:lvlJc w:val="left"/>
      <w:pPr>
        <w:ind w:left="82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557AC1C0">
      <w:numFmt w:val="bullet"/>
      <w:lvlText w:val="•"/>
      <w:lvlJc w:val="left"/>
      <w:pPr>
        <w:ind w:left="1834" w:hanging="142"/>
      </w:pPr>
      <w:rPr>
        <w:rFonts w:hint="default"/>
        <w:lang w:val="it-IT" w:eastAsia="en-US" w:bidi="ar-SA"/>
      </w:rPr>
    </w:lvl>
    <w:lvl w:ilvl="3" w:tplc="7820C72E">
      <w:numFmt w:val="bullet"/>
      <w:lvlText w:val="•"/>
      <w:lvlJc w:val="left"/>
      <w:pPr>
        <w:ind w:left="2849" w:hanging="142"/>
      </w:pPr>
      <w:rPr>
        <w:rFonts w:hint="default"/>
        <w:lang w:val="it-IT" w:eastAsia="en-US" w:bidi="ar-SA"/>
      </w:rPr>
    </w:lvl>
    <w:lvl w:ilvl="4" w:tplc="C20E11D6">
      <w:numFmt w:val="bullet"/>
      <w:lvlText w:val="•"/>
      <w:lvlJc w:val="left"/>
      <w:pPr>
        <w:ind w:left="3863" w:hanging="142"/>
      </w:pPr>
      <w:rPr>
        <w:rFonts w:hint="default"/>
        <w:lang w:val="it-IT" w:eastAsia="en-US" w:bidi="ar-SA"/>
      </w:rPr>
    </w:lvl>
    <w:lvl w:ilvl="5" w:tplc="C39EF8A8">
      <w:numFmt w:val="bullet"/>
      <w:lvlText w:val="•"/>
      <w:lvlJc w:val="left"/>
      <w:pPr>
        <w:ind w:left="4878" w:hanging="142"/>
      </w:pPr>
      <w:rPr>
        <w:rFonts w:hint="default"/>
        <w:lang w:val="it-IT" w:eastAsia="en-US" w:bidi="ar-SA"/>
      </w:rPr>
    </w:lvl>
    <w:lvl w:ilvl="6" w:tplc="F814C2FE">
      <w:numFmt w:val="bullet"/>
      <w:lvlText w:val="•"/>
      <w:lvlJc w:val="left"/>
      <w:pPr>
        <w:ind w:left="5892" w:hanging="142"/>
      </w:pPr>
      <w:rPr>
        <w:rFonts w:hint="default"/>
        <w:lang w:val="it-IT" w:eastAsia="en-US" w:bidi="ar-SA"/>
      </w:rPr>
    </w:lvl>
    <w:lvl w:ilvl="7" w:tplc="3358354A">
      <w:numFmt w:val="bullet"/>
      <w:lvlText w:val="•"/>
      <w:lvlJc w:val="left"/>
      <w:pPr>
        <w:ind w:left="6907" w:hanging="142"/>
      </w:pPr>
      <w:rPr>
        <w:rFonts w:hint="default"/>
        <w:lang w:val="it-IT" w:eastAsia="en-US" w:bidi="ar-SA"/>
      </w:rPr>
    </w:lvl>
    <w:lvl w:ilvl="8" w:tplc="A07C2274">
      <w:numFmt w:val="bullet"/>
      <w:lvlText w:val="•"/>
      <w:lvlJc w:val="left"/>
      <w:pPr>
        <w:ind w:left="7922" w:hanging="142"/>
      </w:pPr>
      <w:rPr>
        <w:rFonts w:hint="default"/>
        <w:lang w:val="it-IT" w:eastAsia="en-US" w:bidi="ar-SA"/>
      </w:rPr>
    </w:lvl>
  </w:abstractNum>
  <w:abstractNum w:abstractNumId="1">
    <w:nsid w:val="07C55059"/>
    <w:multiLevelType w:val="hybridMultilevel"/>
    <w:tmpl w:val="3C6C5A22"/>
    <w:lvl w:ilvl="0" w:tplc="5E66E682">
      <w:start w:val="1"/>
      <w:numFmt w:val="decimal"/>
      <w:lvlText w:val="%1."/>
      <w:lvlJc w:val="left"/>
      <w:pPr>
        <w:ind w:left="547" w:hanging="363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it-IT" w:eastAsia="en-US" w:bidi="ar-SA"/>
      </w:rPr>
    </w:lvl>
    <w:lvl w:ilvl="1" w:tplc="99640B66">
      <w:numFmt w:val="bullet"/>
      <w:lvlText w:val="•"/>
      <w:lvlJc w:val="left"/>
      <w:pPr>
        <w:ind w:left="1481" w:hanging="363"/>
      </w:pPr>
      <w:rPr>
        <w:rFonts w:hint="default"/>
        <w:lang w:val="it-IT" w:eastAsia="en-US" w:bidi="ar-SA"/>
      </w:rPr>
    </w:lvl>
    <w:lvl w:ilvl="2" w:tplc="B2B0A19A">
      <w:numFmt w:val="bullet"/>
      <w:lvlText w:val="•"/>
      <w:lvlJc w:val="left"/>
      <w:pPr>
        <w:ind w:left="2422" w:hanging="363"/>
      </w:pPr>
      <w:rPr>
        <w:rFonts w:hint="default"/>
        <w:lang w:val="it-IT" w:eastAsia="en-US" w:bidi="ar-SA"/>
      </w:rPr>
    </w:lvl>
    <w:lvl w:ilvl="3" w:tplc="36549AF2">
      <w:numFmt w:val="bullet"/>
      <w:lvlText w:val="•"/>
      <w:lvlJc w:val="left"/>
      <w:pPr>
        <w:ind w:left="3363" w:hanging="363"/>
      </w:pPr>
      <w:rPr>
        <w:rFonts w:hint="default"/>
        <w:lang w:val="it-IT" w:eastAsia="en-US" w:bidi="ar-SA"/>
      </w:rPr>
    </w:lvl>
    <w:lvl w:ilvl="4" w:tplc="AB2E6E5A">
      <w:numFmt w:val="bullet"/>
      <w:lvlText w:val="•"/>
      <w:lvlJc w:val="left"/>
      <w:pPr>
        <w:ind w:left="4304" w:hanging="363"/>
      </w:pPr>
      <w:rPr>
        <w:rFonts w:hint="default"/>
        <w:lang w:val="it-IT" w:eastAsia="en-US" w:bidi="ar-SA"/>
      </w:rPr>
    </w:lvl>
    <w:lvl w:ilvl="5" w:tplc="EC980782">
      <w:numFmt w:val="bullet"/>
      <w:lvlText w:val="•"/>
      <w:lvlJc w:val="left"/>
      <w:pPr>
        <w:ind w:left="5245" w:hanging="363"/>
      </w:pPr>
      <w:rPr>
        <w:rFonts w:hint="default"/>
        <w:lang w:val="it-IT" w:eastAsia="en-US" w:bidi="ar-SA"/>
      </w:rPr>
    </w:lvl>
    <w:lvl w:ilvl="6" w:tplc="65E0BED8">
      <w:numFmt w:val="bullet"/>
      <w:lvlText w:val="•"/>
      <w:lvlJc w:val="left"/>
      <w:pPr>
        <w:ind w:left="6186" w:hanging="363"/>
      </w:pPr>
      <w:rPr>
        <w:rFonts w:hint="default"/>
        <w:lang w:val="it-IT" w:eastAsia="en-US" w:bidi="ar-SA"/>
      </w:rPr>
    </w:lvl>
    <w:lvl w:ilvl="7" w:tplc="1BF86B94">
      <w:numFmt w:val="bullet"/>
      <w:lvlText w:val="•"/>
      <w:lvlJc w:val="left"/>
      <w:pPr>
        <w:ind w:left="7127" w:hanging="363"/>
      </w:pPr>
      <w:rPr>
        <w:rFonts w:hint="default"/>
        <w:lang w:val="it-IT" w:eastAsia="en-US" w:bidi="ar-SA"/>
      </w:rPr>
    </w:lvl>
    <w:lvl w:ilvl="8" w:tplc="839EB8E6">
      <w:numFmt w:val="bullet"/>
      <w:lvlText w:val="•"/>
      <w:lvlJc w:val="left"/>
      <w:pPr>
        <w:ind w:left="8068" w:hanging="363"/>
      </w:pPr>
      <w:rPr>
        <w:rFonts w:hint="default"/>
        <w:lang w:val="it-IT" w:eastAsia="en-US" w:bidi="ar-SA"/>
      </w:rPr>
    </w:lvl>
  </w:abstractNum>
  <w:abstractNum w:abstractNumId="2">
    <w:nsid w:val="09367C42"/>
    <w:multiLevelType w:val="hybridMultilevel"/>
    <w:tmpl w:val="94702A60"/>
    <w:lvl w:ilvl="0" w:tplc="098483CC">
      <w:start w:val="1"/>
      <w:numFmt w:val="decimal"/>
      <w:lvlText w:val="%1."/>
      <w:lvlJc w:val="left"/>
      <w:pPr>
        <w:ind w:left="1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1322488">
      <w:numFmt w:val="bullet"/>
      <w:lvlText w:val="-"/>
      <w:lvlJc w:val="left"/>
      <w:pPr>
        <w:ind w:left="139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F2F651A6">
      <w:numFmt w:val="bullet"/>
      <w:lvlText w:val="•"/>
      <w:lvlJc w:val="left"/>
      <w:pPr>
        <w:ind w:left="2350" w:hanging="425"/>
      </w:pPr>
      <w:rPr>
        <w:rFonts w:hint="default"/>
        <w:lang w:val="it-IT" w:eastAsia="en-US" w:bidi="ar-SA"/>
      </w:rPr>
    </w:lvl>
    <w:lvl w:ilvl="3" w:tplc="DAEE8910">
      <w:numFmt w:val="bullet"/>
      <w:lvlText w:val="•"/>
      <w:lvlJc w:val="left"/>
      <w:pPr>
        <w:ind w:left="3300" w:hanging="425"/>
      </w:pPr>
      <w:rPr>
        <w:rFonts w:hint="default"/>
        <w:lang w:val="it-IT" w:eastAsia="en-US" w:bidi="ar-SA"/>
      </w:rPr>
    </w:lvl>
    <w:lvl w:ilvl="4" w:tplc="9098AE9C">
      <w:numFmt w:val="bullet"/>
      <w:lvlText w:val="•"/>
      <w:lvlJc w:val="left"/>
      <w:pPr>
        <w:ind w:left="4250" w:hanging="425"/>
      </w:pPr>
      <w:rPr>
        <w:rFonts w:hint="default"/>
        <w:lang w:val="it-IT" w:eastAsia="en-US" w:bidi="ar-SA"/>
      </w:rPr>
    </w:lvl>
    <w:lvl w:ilvl="5" w:tplc="3A147DC6">
      <w:numFmt w:val="bullet"/>
      <w:lvlText w:val="•"/>
      <w:lvlJc w:val="left"/>
      <w:pPr>
        <w:ind w:left="5200" w:hanging="425"/>
      </w:pPr>
      <w:rPr>
        <w:rFonts w:hint="default"/>
        <w:lang w:val="it-IT" w:eastAsia="en-US" w:bidi="ar-SA"/>
      </w:rPr>
    </w:lvl>
    <w:lvl w:ilvl="6" w:tplc="BD365D5A">
      <w:numFmt w:val="bullet"/>
      <w:lvlText w:val="•"/>
      <w:lvlJc w:val="left"/>
      <w:pPr>
        <w:ind w:left="6150" w:hanging="425"/>
      </w:pPr>
      <w:rPr>
        <w:rFonts w:hint="default"/>
        <w:lang w:val="it-IT" w:eastAsia="en-US" w:bidi="ar-SA"/>
      </w:rPr>
    </w:lvl>
    <w:lvl w:ilvl="7" w:tplc="D2AC9D80">
      <w:numFmt w:val="bullet"/>
      <w:lvlText w:val="•"/>
      <w:lvlJc w:val="left"/>
      <w:pPr>
        <w:ind w:left="7100" w:hanging="425"/>
      </w:pPr>
      <w:rPr>
        <w:rFonts w:hint="default"/>
        <w:lang w:val="it-IT" w:eastAsia="en-US" w:bidi="ar-SA"/>
      </w:rPr>
    </w:lvl>
    <w:lvl w:ilvl="8" w:tplc="E78CA5CA">
      <w:numFmt w:val="bullet"/>
      <w:lvlText w:val="•"/>
      <w:lvlJc w:val="left"/>
      <w:pPr>
        <w:ind w:left="8050" w:hanging="425"/>
      </w:pPr>
      <w:rPr>
        <w:rFonts w:hint="default"/>
        <w:lang w:val="it-IT" w:eastAsia="en-US" w:bidi="ar-SA"/>
      </w:rPr>
    </w:lvl>
  </w:abstractNum>
  <w:abstractNum w:abstractNumId="3">
    <w:nsid w:val="0BCE0585"/>
    <w:multiLevelType w:val="hybridMultilevel"/>
    <w:tmpl w:val="CE60BEEC"/>
    <w:lvl w:ilvl="0" w:tplc="EE0CD712">
      <w:start w:val="1"/>
      <w:numFmt w:val="decimal"/>
      <w:lvlText w:val="%1."/>
      <w:lvlJc w:val="left"/>
      <w:pPr>
        <w:ind w:left="403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86E75EA">
      <w:numFmt w:val="bullet"/>
      <w:lvlText w:val="•"/>
      <w:lvlJc w:val="left"/>
      <w:pPr>
        <w:ind w:left="1355" w:hanging="287"/>
      </w:pPr>
      <w:rPr>
        <w:rFonts w:hint="default"/>
        <w:lang w:val="it-IT" w:eastAsia="en-US" w:bidi="ar-SA"/>
      </w:rPr>
    </w:lvl>
    <w:lvl w:ilvl="2" w:tplc="2C2E56DA">
      <w:numFmt w:val="bullet"/>
      <w:lvlText w:val="•"/>
      <w:lvlJc w:val="left"/>
      <w:pPr>
        <w:ind w:left="2310" w:hanging="287"/>
      </w:pPr>
      <w:rPr>
        <w:rFonts w:hint="default"/>
        <w:lang w:val="it-IT" w:eastAsia="en-US" w:bidi="ar-SA"/>
      </w:rPr>
    </w:lvl>
    <w:lvl w:ilvl="3" w:tplc="4770EE52">
      <w:numFmt w:val="bullet"/>
      <w:lvlText w:val="•"/>
      <w:lvlJc w:val="left"/>
      <w:pPr>
        <w:ind w:left="3265" w:hanging="287"/>
      </w:pPr>
      <w:rPr>
        <w:rFonts w:hint="default"/>
        <w:lang w:val="it-IT" w:eastAsia="en-US" w:bidi="ar-SA"/>
      </w:rPr>
    </w:lvl>
    <w:lvl w:ilvl="4" w:tplc="42C4BF96">
      <w:numFmt w:val="bullet"/>
      <w:lvlText w:val="•"/>
      <w:lvlJc w:val="left"/>
      <w:pPr>
        <w:ind w:left="4220" w:hanging="287"/>
      </w:pPr>
      <w:rPr>
        <w:rFonts w:hint="default"/>
        <w:lang w:val="it-IT" w:eastAsia="en-US" w:bidi="ar-SA"/>
      </w:rPr>
    </w:lvl>
    <w:lvl w:ilvl="5" w:tplc="55669844">
      <w:numFmt w:val="bullet"/>
      <w:lvlText w:val="•"/>
      <w:lvlJc w:val="left"/>
      <w:pPr>
        <w:ind w:left="5175" w:hanging="287"/>
      </w:pPr>
      <w:rPr>
        <w:rFonts w:hint="default"/>
        <w:lang w:val="it-IT" w:eastAsia="en-US" w:bidi="ar-SA"/>
      </w:rPr>
    </w:lvl>
    <w:lvl w:ilvl="6" w:tplc="F85457BC">
      <w:numFmt w:val="bullet"/>
      <w:lvlText w:val="•"/>
      <w:lvlJc w:val="left"/>
      <w:pPr>
        <w:ind w:left="6130" w:hanging="287"/>
      </w:pPr>
      <w:rPr>
        <w:rFonts w:hint="default"/>
        <w:lang w:val="it-IT" w:eastAsia="en-US" w:bidi="ar-SA"/>
      </w:rPr>
    </w:lvl>
    <w:lvl w:ilvl="7" w:tplc="214A97D4">
      <w:numFmt w:val="bullet"/>
      <w:lvlText w:val="•"/>
      <w:lvlJc w:val="left"/>
      <w:pPr>
        <w:ind w:left="7085" w:hanging="287"/>
      </w:pPr>
      <w:rPr>
        <w:rFonts w:hint="default"/>
        <w:lang w:val="it-IT" w:eastAsia="en-US" w:bidi="ar-SA"/>
      </w:rPr>
    </w:lvl>
    <w:lvl w:ilvl="8" w:tplc="1A5695C4">
      <w:numFmt w:val="bullet"/>
      <w:lvlText w:val="•"/>
      <w:lvlJc w:val="left"/>
      <w:pPr>
        <w:ind w:left="8040" w:hanging="287"/>
      </w:pPr>
      <w:rPr>
        <w:rFonts w:hint="default"/>
        <w:lang w:val="it-IT" w:eastAsia="en-US" w:bidi="ar-SA"/>
      </w:rPr>
    </w:lvl>
  </w:abstractNum>
  <w:abstractNum w:abstractNumId="4">
    <w:nsid w:val="109C5161"/>
    <w:multiLevelType w:val="hybridMultilevel"/>
    <w:tmpl w:val="83AE44FA"/>
    <w:lvl w:ilvl="0" w:tplc="BD2CC0F4">
      <w:start w:val="1"/>
      <w:numFmt w:val="decimal"/>
      <w:lvlText w:val="%1."/>
      <w:lvlJc w:val="left"/>
      <w:pPr>
        <w:ind w:left="686" w:hanging="425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F2042F9C">
      <w:numFmt w:val="bullet"/>
      <w:lvlText w:val="•"/>
      <w:lvlJc w:val="left"/>
      <w:pPr>
        <w:ind w:left="1607" w:hanging="425"/>
      </w:pPr>
      <w:rPr>
        <w:rFonts w:hint="default"/>
        <w:lang w:val="it-IT" w:eastAsia="en-US" w:bidi="ar-SA"/>
      </w:rPr>
    </w:lvl>
    <w:lvl w:ilvl="2" w:tplc="FB8010F6">
      <w:numFmt w:val="bullet"/>
      <w:lvlText w:val="•"/>
      <w:lvlJc w:val="left"/>
      <w:pPr>
        <w:ind w:left="2534" w:hanging="425"/>
      </w:pPr>
      <w:rPr>
        <w:rFonts w:hint="default"/>
        <w:lang w:val="it-IT" w:eastAsia="en-US" w:bidi="ar-SA"/>
      </w:rPr>
    </w:lvl>
    <w:lvl w:ilvl="3" w:tplc="15C8E5A2">
      <w:numFmt w:val="bullet"/>
      <w:lvlText w:val="•"/>
      <w:lvlJc w:val="left"/>
      <w:pPr>
        <w:ind w:left="3461" w:hanging="425"/>
      </w:pPr>
      <w:rPr>
        <w:rFonts w:hint="default"/>
        <w:lang w:val="it-IT" w:eastAsia="en-US" w:bidi="ar-SA"/>
      </w:rPr>
    </w:lvl>
    <w:lvl w:ilvl="4" w:tplc="F7AABADA">
      <w:numFmt w:val="bullet"/>
      <w:lvlText w:val="•"/>
      <w:lvlJc w:val="left"/>
      <w:pPr>
        <w:ind w:left="4388" w:hanging="425"/>
      </w:pPr>
      <w:rPr>
        <w:rFonts w:hint="default"/>
        <w:lang w:val="it-IT" w:eastAsia="en-US" w:bidi="ar-SA"/>
      </w:rPr>
    </w:lvl>
    <w:lvl w:ilvl="5" w:tplc="C3AE60AA">
      <w:numFmt w:val="bullet"/>
      <w:lvlText w:val="•"/>
      <w:lvlJc w:val="left"/>
      <w:pPr>
        <w:ind w:left="5315" w:hanging="425"/>
      </w:pPr>
      <w:rPr>
        <w:rFonts w:hint="default"/>
        <w:lang w:val="it-IT" w:eastAsia="en-US" w:bidi="ar-SA"/>
      </w:rPr>
    </w:lvl>
    <w:lvl w:ilvl="6" w:tplc="AE7EC2E2">
      <w:numFmt w:val="bullet"/>
      <w:lvlText w:val="•"/>
      <w:lvlJc w:val="left"/>
      <w:pPr>
        <w:ind w:left="6242" w:hanging="425"/>
      </w:pPr>
      <w:rPr>
        <w:rFonts w:hint="default"/>
        <w:lang w:val="it-IT" w:eastAsia="en-US" w:bidi="ar-SA"/>
      </w:rPr>
    </w:lvl>
    <w:lvl w:ilvl="7" w:tplc="E2D009CA">
      <w:numFmt w:val="bullet"/>
      <w:lvlText w:val="•"/>
      <w:lvlJc w:val="left"/>
      <w:pPr>
        <w:ind w:left="7169" w:hanging="425"/>
      </w:pPr>
      <w:rPr>
        <w:rFonts w:hint="default"/>
        <w:lang w:val="it-IT" w:eastAsia="en-US" w:bidi="ar-SA"/>
      </w:rPr>
    </w:lvl>
    <w:lvl w:ilvl="8" w:tplc="DE1EE25A">
      <w:numFmt w:val="bullet"/>
      <w:lvlText w:val="•"/>
      <w:lvlJc w:val="left"/>
      <w:pPr>
        <w:ind w:left="8096" w:hanging="425"/>
      </w:pPr>
      <w:rPr>
        <w:rFonts w:hint="default"/>
        <w:lang w:val="it-IT" w:eastAsia="en-US" w:bidi="ar-SA"/>
      </w:rPr>
    </w:lvl>
  </w:abstractNum>
  <w:abstractNum w:abstractNumId="5">
    <w:nsid w:val="11465FF2"/>
    <w:multiLevelType w:val="hybridMultilevel"/>
    <w:tmpl w:val="08CE4572"/>
    <w:lvl w:ilvl="0" w:tplc="94ACF172">
      <w:start w:val="1"/>
      <w:numFmt w:val="decimal"/>
      <w:lvlText w:val="%1."/>
      <w:lvlJc w:val="left"/>
      <w:pPr>
        <w:ind w:left="686" w:hanging="425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it-IT" w:eastAsia="en-US" w:bidi="ar-SA"/>
      </w:rPr>
    </w:lvl>
    <w:lvl w:ilvl="1" w:tplc="6CE87B6C">
      <w:numFmt w:val="bullet"/>
      <w:lvlText w:val="•"/>
      <w:lvlJc w:val="left"/>
      <w:pPr>
        <w:ind w:left="980" w:hanging="425"/>
      </w:pPr>
      <w:rPr>
        <w:rFonts w:hint="default"/>
        <w:lang w:val="it-IT" w:eastAsia="en-US" w:bidi="ar-SA"/>
      </w:rPr>
    </w:lvl>
    <w:lvl w:ilvl="2" w:tplc="6B0051E8">
      <w:numFmt w:val="bullet"/>
      <w:lvlText w:val="•"/>
      <w:lvlJc w:val="left"/>
      <w:pPr>
        <w:ind w:left="1976" w:hanging="425"/>
      </w:pPr>
      <w:rPr>
        <w:rFonts w:hint="default"/>
        <w:lang w:val="it-IT" w:eastAsia="en-US" w:bidi="ar-SA"/>
      </w:rPr>
    </w:lvl>
    <w:lvl w:ilvl="3" w:tplc="BFE69312">
      <w:numFmt w:val="bullet"/>
      <w:lvlText w:val="•"/>
      <w:lvlJc w:val="left"/>
      <w:pPr>
        <w:ind w:left="2973" w:hanging="425"/>
      </w:pPr>
      <w:rPr>
        <w:rFonts w:hint="default"/>
        <w:lang w:val="it-IT" w:eastAsia="en-US" w:bidi="ar-SA"/>
      </w:rPr>
    </w:lvl>
    <w:lvl w:ilvl="4" w:tplc="B19C5FFC">
      <w:numFmt w:val="bullet"/>
      <w:lvlText w:val="•"/>
      <w:lvlJc w:val="left"/>
      <w:pPr>
        <w:ind w:left="3970" w:hanging="425"/>
      </w:pPr>
      <w:rPr>
        <w:rFonts w:hint="default"/>
        <w:lang w:val="it-IT" w:eastAsia="en-US" w:bidi="ar-SA"/>
      </w:rPr>
    </w:lvl>
    <w:lvl w:ilvl="5" w:tplc="B34CDCD8">
      <w:numFmt w:val="bullet"/>
      <w:lvlText w:val="•"/>
      <w:lvlJc w:val="left"/>
      <w:pPr>
        <w:ind w:left="4967" w:hanging="425"/>
      </w:pPr>
      <w:rPr>
        <w:rFonts w:hint="default"/>
        <w:lang w:val="it-IT" w:eastAsia="en-US" w:bidi="ar-SA"/>
      </w:rPr>
    </w:lvl>
    <w:lvl w:ilvl="6" w:tplc="F74E244E">
      <w:numFmt w:val="bullet"/>
      <w:lvlText w:val="•"/>
      <w:lvlJc w:val="left"/>
      <w:pPr>
        <w:ind w:left="5964" w:hanging="425"/>
      </w:pPr>
      <w:rPr>
        <w:rFonts w:hint="default"/>
        <w:lang w:val="it-IT" w:eastAsia="en-US" w:bidi="ar-SA"/>
      </w:rPr>
    </w:lvl>
    <w:lvl w:ilvl="7" w:tplc="169A6184">
      <w:numFmt w:val="bullet"/>
      <w:lvlText w:val="•"/>
      <w:lvlJc w:val="left"/>
      <w:pPr>
        <w:ind w:left="6960" w:hanging="425"/>
      </w:pPr>
      <w:rPr>
        <w:rFonts w:hint="default"/>
        <w:lang w:val="it-IT" w:eastAsia="en-US" w:bidi="ar-SA"/>
      </w:rPr>
    </w:lvl>
    <w:lvl w:ilvl="8" w:tplc="7A7A223A">
      <w:numFmt w:val="bullet"/>
      <w:lvlText w:val="•"/>
      <w:lvlJc w:val="left"/>
      <w:pPr>
        <w:ind w:left="7957" w:hanging="425"/>
      </w:pPr>
      <w:rPr>
        <w:rFonts w:hint="default"/>
        <w:lang w:val="it-IT" w:eastAsia="en-US" w:bidi="ar-SA"/>
      </w:rPr>
    </w:lvl>
  </w:abstractNum>
  <w:abstractNum w:abstractNumId="6">
    <w:nsid w:val="1E031AC6"/>
    <w:multiLevelType w:val="hybridMultilevel"/>
    <w:tmpl w:val="C46CD5DE"/>
    <w:lvl w:ilvl="0" w:tplc="581214C4">
      <w:start w:val="1"/>
      <w:numFmt w:val="decimal"/>
      <w:lvlText w:val="%1."/>
      <w:lvlJc w:val="left"/>
      <w:pPr>
        <w:ind w:left="1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D408E4A">
      <w:numFmt w:val="bullet"/>
      <w:lvlText w:val="•"/>
      <w:lvlJc w:val="left"/>
      <w:pPr>
        <w:ind w:left="1103" w:hanging="721"/>
      </w:pPr>
      <w:rPr>
        <w:rFonts w:hint="default"/>
        <w:lang w:val="it-IT" w:eastAsia="en-US" w:bidi="ar-SA"/>
      </w:rPr>
    </w:lvl>
    <w:lvl w:ilvl="2" w:tplc="4FA4BA9C">
      <w:numFmt w:val="bullet"/>
      <w:lvlText w:val="•"/>
      <w:lvlJc w:val="left"/>
      <w:pPr>
        <w:ind w:left="2086" w:hanging="721"/>
      </w:pPr>
      <w:rPr>
        <w:rFonts w:hint="default"/>
        <w:lang w:val="it-IT" w:eastAsia="en-US" w:bidi="ar-SA"/>
      </w:rPr>
    </w:lvl>
    <w:lvl w:ilvl="3" w:tplc="71CAD59C">
      <w:numFmt w:val="bullet"/>
      <w:lvlText w:val="•"/>
      <w:lvlJc w:val="left"/>
      <w:pPr>
        <w:ind w:left="3069" w:hanging="721"/>
      </w:pPr>
      <w:rPr>
        <w:rFonts w:hint="default"/>
        <w:lang w:val="it-IT" w:eastAsia="en-US" w:bidi="ar-SA"/>
      </w:rPr>
    </w:lvl>
    <w:lvl w:ilvl="4" w:tplc="5F62B5E6">
      <w:numFmt w:val="bullet"/>
      <w:lvlText w:val="•"/>
      <w:lvlJc w:val="left"/>
      <w:pPr>
        <w:ind w:left="4052" w:hanging="721"/>
      </w:pPr>
      <w:rPr>
        <w:rFonts w:hint="default"/>
        <w:lang w:val="it-IT" w:eastAsia="en-US" w:bidi="ar-SA"/>
      </w:rPr>
    </w:lvl>
    <w:lvl w:ilvl="5" w:tplc="C324F0F4">
      <w:numFmt w:val="bullet"/>
      <w:lvlText w:val="•"/>
      <w:lvlJc w:val="left"/>
      <w:pPr>
        <w:ind w:left="5035" w:hanging="721"/>
      </w:pPr>
      <w:rPr>
        <w:rFonts w:hint="default"/>
        <w:lang w:val="it-IT" w:eastAsia="en-US" w:bidi="ar-SA"/>
      </w:rPr>
    </w:lvl>
    <w:lvl w:ilvl="6" w:tplc="415CBFAC">
      <w:numFmt w:val="bullet"/>
      <w:lvlText w:val="•"/>
      <w:lvlJc w:val="left"/>
      <w:pPr>
        <w:ind w:left="6018" w:hanging="721"/>
      </w:pPr>
      <w:rPr>
        <w:rFonts w:hint="default"/>
        <w:lang w:val="it-IT" w:eastAsia="en-US" w:bidi="ar-SA"/>
      </w:rPr>
    </w:lvl>
    <w:lvl w:ilvl="7" w:tplc="E336300A">
      <w:numFmt w:val="bullet"/>
      <w:lvlText w:val="•"/>
      <w:lvlJc w:val="left"/>
      <w:pPr>
        <w:ind w:left="7001" w:hanging="721"/>
      </w:pPr>
      <w:rPr>
        <w:rFonts w:hint="default"/>
        <w:lang w:val="it-IT" w:eastAsia="en-US" w:bidi="ar-SA"/>
      </w:rPr>
    </w:lvl>
    <w:lvl w:ilvl="8" w:tplc="39421622">
      <w:numFmt w:val="bullet"/>
      <w:lvlText w:val="•"/>
      <w:lvlJc w:val="left"/>
      <w:pPr>
        <w:ind w:left="7984" w:hanging="721"/>
      </w:pPr>
      <w:rPr>
        <w:rFonts w:hint="default"/>
        <w:lang w:val="it-IT" w:eastAsia="en-US" w:bidi="ar-SA"/>
      </w:rPr>
    </w:lvl>
  </w:abstractNum>
  <w:abstractNum w:abstractNumId="7">
    <w:nsid w:val="2FAA3713"/>
    <w:multiLevelType w:val="hybridMultilevel"/>
    <w:tmpl w:val="0CD46DD0"/>
    <w:lvl w:ilvl="0" w:tplc="49408854">
      <w:start w:val="1"/>
      <w:numFmt w:val="decimal"/>
      <w:lvlText w:val="%1."/>
      <w:lvlJc w:val="left"/>
      <w:pPr>
        <w:ind w:left="686" w:hanging="425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it-IT" w:eastAsia="en-US" w:bidi="ar-SA"/>
      </w:rPr>
    </w:lvl>
    <w:lvl w:ilvl="1" w:tplc="638A3D7A">
      <w:numFmt w:val="bullet"/>
      <w:lvlText w:val="-"/>
      <w:lvlJc w:val="left"/>
      <w:pPr>
        <w:ind w:left="68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6B4177E">
      <w:numFmt w:val="bullet"/>
      <w:lvlText w:val="•"/>
      <w:lvlJc w:val="left"/>
      <w:pPr>
        <w:ind w:left="2534" w:hanging="200"/>
      </w:pPr>
      <w:rPr>
        <w:rFonts w:hint="default"/>
        <w:lang w:val="it-IT" w:eastAsia="en-US" w:bidi="ar-SA"/>
      </w:rPr>
    </w:lvl>
    <w:lvl w:ilvl="3" w:tplc="9B3CEB86">
      <w:numFmt w:val="bullet"/>
      <w:lvlText w:val="•"/>
      <w:lvlJc w:val="left"/>
      <w:pPr>
        <w:ind w:left="3461" w:hanging="200"/>
      </w:pPr>
      <w:rPr>
        <w:rFonts w:hint="default"/>
        <w:lang w:val="it-IT" w:eastAsia="en-US" w:bidi="ar-SA"/>
      </w:rPr>
    </w:lvl>
    <w:lvl w:ilvl="4" w:tplc="F7D41264">
      <w:numFmt w:val="bullet"/>
      <w:lvlText w:val="•"/>
      <w:lvlJc w:val="left"/>
      <w:pPr>
        <w:ind w:left="4388" w:hanging="200"/>
      </w:pPr>
      <w:rPr>
        <w:rFonts w:hint="default"/>
        <w:lang w:val="it-IT" w:eastAsia="en-US" w:bidi="ar-SA"/>
      </w:rPr>
    </w:lvl>
    <w:lvl w:ilvl="5" w:tplc="FD2E978C">
      <w:numFmt w:val="bullet"/>
      <w:lvlText w:val="•"/>
      <w:lvlJc w:val="left"/>
      <w:pPr>
        <w:ind w:left="5315" w:hanging="200"/>
      </w:pPr>
      <w:rPr>
        <w:rFonts w:hint="default"/>
        <w:lang w:val="it-IT" w:eastAsia="en-US" w:bidi="ar-SA"/>
      </w:rPr>
    </w:lvl>
    <w:lvl w:ilvl="6" w:tplc="6B1C6FA0">
      <w:numFmt w:val="bullet"/>
      <w:lvlText w:val="•"/>
      <w:lvlJc w:val="left"/>
      <w:pPr>
        <w:ind w:left="6242" w:hanging="200"/>
      </w:pPr>
      <w:rPr>
        <w:rFonts w:hint="default"/>
        <w:lang w:val="it-IT" w:eastAsia="en-US" w:bidi="ar-SA"/>
      </w:rPr>
    </w:lvl>
    <w:lvl w:ilvl="7" w:tplc="AE0A4C50">
      <w:numFmt w:val="bullet"/>
      <w:lvlText w:val="•"/>
      <w:lvlJc w:val="left"/>
      <w:pPr>
        <w:ind w:left="7169" w:hanging="200"/>
      </w:pPr>
      <w:rPr>
        <w:rFonts w:hint="default"/>
        <w:lang w:val="it-IT" w:eastAsia="en-US" w:bidi="ar-SA"/>
      </w:rPr>
    </w:lvl>
    <w:lvl w:ilvl="8" w:tplc="F470FAA4">
      <w:numFmt w:val="bullet"/>
      <w:lvlText w:val="•"/>
      <w:lvlJc w:val="left"/>
      <w:pPr>
        <w:ind w:left="8096" w:hanging="200"/>
      </w:pPr>
      <w:rPr>
        <w:rFonts w:hint="default"/>
        <w:lang w:val="it-IT" w:eastAsia="en-US" w:bidi="ar-SA"/>
      </w:rPr>
    </w:lvl>
  </w:abstractNum>
  <w:abstractNum w:abstractNumId="8">
    <w:nsid w:val="4287755C"/>
    <w:multiLevelType w:val="hybridMultilevel"/>
    <w:tmpl w:val="2DCE95B8"/>
    <w:lvl w:ilvl="0" w:tplc="47CE0504">
      <w:start w:val="1"/>
      <w:numFmt w:val="decimal"/>
      <w:lvlText w:val="%1."/>
      <w:lvlJc w:val="left"/>
      <w:pPr>
        <w:ind w:left="54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414395A">
      <w:numFmt w:val="bullet"/>
      <w:lvlText w:val="•"/>
      <w:lvlJc w:val="left"/>
      <w:pPr>
        <w:ind w:left="1481" w:hanging="363"/>
      </w:pPr>
      <w:rPr>
        <w:rFonts w:hint="default"/>
        <w:lang w:val="it-IT" w:eastAsia="en-US" w:bidi="ar-SA"/>
      </w:rPr>
    </w:lvl>
    <w:lvl w:ilvl="2" w:tplc="A4C4829E">
      <w:numFmt w:val="bullet"/>
      <w:lvlText w:val="•"/>
      <w:lvlJc w:val="left"/>
      <w:pPr>
        <w:ind w:left="2422" w:hanging="363"/>
      </w:pPr>
      <w:rPr>
        <w:rFonts w:hint="default"/>
        <w:lang w:val="it-IT" w:eastAsia="en-US" w:bidi="ar-SA"/>
      </w:rPr>
    </w:lvl>
    <w:lvl w:ilvl="3" w:tplc="8BAEFC88">
      <w:numFmt w:val="bullet"/>
      <w:lvlText w:val="•"/>
      <w:lvlJc w:val="left"/>
      <w:pPr>
        <w:ind w:left="3363" w:hanging="363"/>
      </w:pPr>
      <w:rPr>
        <w:rFonts w:hint="default"/>
        <w:lang w:val="it-IT" w:eastAsia="en-US" w:bidi="ar-SA"/>
      </w:rPr>
    </w:lvl>
    <w:lvl w:ilvl="4" w:tplc="BB1A7F88">
      <w:numFmt w:val="bullet"/>
      <w:lvlText w:val="•"/>
      <w:lvlJc w:val="left"/>
      <w:pPr>
        <w:ind w:left="4304" w:hanging="363"/>
      </w:pPr>
      <w:rPr>
        <w:rFonts w:hint="default"/>
        <w:lang w:val="it-IT" w:eastAsia="en-US" w:bidi="ar-SA"/>
      </w:rPr>
    </w:lvl>
    <w:lvl w:ilvl="5" w:tplc="F572D178">
      <w:numFmt w:val="bullet"/>
      <w:lvlText w:val="•"/>
      <w:lvlJc w:val="left"/>
      <w:pPr>
        <w:ind w:left="5245" w:hanging="363"/>
      </w:pPr>
      <w:rPr>
        <w:rFonts w:hint="default"/>
        <w:lang w:val="it-IT" w:eastAsia="en-US" w:bidi="ar-SA"/>
      </w:rPr>
    </w:lvl>
    <w:lvl w:ilvl="6" w:tplc="5F0226AC">
      <w:numFmt w:val="bullet"/>
      <w:lvlText w:val="•"/>
      <w:lvlJc w:val="left"/>
      <w:pPr>
        <w:ind w:left="6186" w:hanging="363"/>
      </w:pPr>
      <w:rPr>
        <w:rFonts w:hint="default"/>
        <w:lang w:val="it-IT" w:eastAsia="en-US" w:bidi="ar-SA"/>
      </w:rPr>
    </w:lvl>
    <w:lvl w:ilvl="7" w:tplc="DC44C650">
      <w:numFmt w:val="bullet"/>
      <w:lvlText w:val="•"/>
      <w:lvlJc w:val="left"/>
      <w:pPr>
        <w:ind w:left="7127" w:hanging="363"/>
      </w:pPr>
      <w:rPr>
        <w:rFonts w:hint="default"/>
        <w:lang w:val="it-IT" w:eastAsia="en-US" w:bidi="ar-SA"/>
      </w:rPr>
    </w:lvl>
    <w:lvl w:ilvl="8" w:tplc="9AE84540">
      <w:numFmt w:val="bullet"/>
      <w:lvlText w:val="•"/>
      <w:lvlJc w:val="left"/>
      <w:pPr>
        <w:ind w:left="8068" w:hanging="363"/>
      </w:pPr>
      <w:rPr>
        <w:rFonts w:hint="default"/>
        <w:lang w:val="it-IT" w:eastAsia="en-US" w:bidi="ar-SA"/>
      </w:rPr>
    </w:lvl>
  </w:abstractNum>
  <w:abstractNum w:abstractNumId="9">
    <w:nsid w:val="42D348D1"/>
    <w:multiLevelType w:val="hybridMultilevel"/>
    <w:tmpl w:val="6864605A"/>
    <w:lvl w:ilvl="0" w:tplc="B2AAC806">
      <w:start w:val="1"/>
      <w:numFmt w:val="decimal"/>
      <w:lvlText w:val="%1."/>
      <w:lvlJc w:val="left"/>
      <w:pPr>
        <w:ind w:left="547" w:hanging="363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it-IT" w:eastAsia="en-US" w:bidi="ar-SA"/>
      </w:rPr>
    </w:lvl>
    <w:lvl w:ilvl="1" w:tplc="01A207D0">
      <w:numFmt w:val="bullet"/>
      <w:lvlText w:val="•"/>
      <w:lvlJc w:val="left"/>
      <w:pPr>
        <w:ind w:left="1481" w:hanging="363"/>
      </w:pPr>
      <w:rPr>
        <w:rFonts w:hint="default"/>
        <w:lang w:val="it-IT" w:eastAsia="en-US" w:bidi="ar-SA"/>
      </w:rPr>
    </w:lvl>
    <w:lvl w:ilvl="2" w:tplc="F390708C">
      <w:numFmt w:val="bullet"/>
      <w:lvlText w:val="•"/>
      <w:lvlJc w:val="left"/>
      <w:pPr>
        <w:ind w:left="2422" w:hanging="363"/>
      </w:pPr>
      <w:rPr>
        <w:rFonts w:hint="default"/>
        <w:lang w:val="it-IT" w:eastAsia="en-US" w:bidi="ar-SA"/>
      </w:rPr>
    </w:lvl>
    <w:lvl w:ilvl="3" w:tplc="2AE637F0">
      <w:numFmt w:val="bullet"/>
      <w:lvlText w:val="•"/>
      <w:lvlJc w:val="left"/>
      <w:pPr>
        <w:ind w:left="3363" w:hanging="363"/>
      </w:pPr>
      <w:rPr>
        <w:rFonts w:hint="default"/>
        <w:lang w:val="it-IT" w:eastAsia="en-US" w:bidi="ar-SA"/>
      </w:rPr>
    </w:lvl>
    <w:lvl w:ilvl="4" w:tplc="6EA6327C">
      <w:numFmt w:val="bullet"/>
      <w:lvlText w:val="•"/>
      <w:lvlJc w:val="left"/>
      <w:pPr>
        <w:ind w:left="4304" w:hanging="363"/>
      </w:pPr>
      <w:rPr>
        <w:rFonts w:hint="default"/>
        <w:lang w:val="it-IT" w:eastAsia="en-US" w:bidi="ar-SA"/>
      </w:rPr>
    </w:lvl>
    <w:lvl w:ilvl="5" w:tplc="3D72A354">
      <w:numFmt w:val="bullet"/>
      <w:lvlText w:val="•"/>
      <w:lvlJc w:val="left"/>
      <w:pPr>
        <w:ind w:left="5245" w:hanging="363"/>
      </w:pPr>
      <w:rPr>
        <w:rFonts w:hint="default"/>
        <w:lang w:val="it-IT" w:eastAsia="en-US" w:bidi="ar-SA"/>
      </w:rPr>
    </w:lvl>
    <w:lvl w:ilvl="6" w:tplc="72C8D7E8">
      <w:numFmt w:val="bullet"/>
      <w:lvlText w:val="•"/>
      <w:lvlJc w:val="left"/>
      <w:pPr>
        <w:ind w:left="6186" w:hanging="363"/>
      </w:pPr>
      <w:rPr>
        <w:rFonts w:hint="default"/>
        <w:lang w:val="it-IT" w:eastAsia="en-US" w:bidi="ar-SA"/>
      </w:rPr>
    </w:lvl>
    <w:lvl w:ilvl="7" w:tplc="62782E2A">
      <w:numFmt w:val="bullet"/>
      <w:lvlText w:val="•"/>
      <w:lvlJc w:val="left"/>
      <w:pPr>
        <w:ind w:left="7127" w:hanging="363"/>
      </w:pPr>
      <w:rPr>
        <w:rFonts w:hint="default"/>
        <w:lang w:val="it-IT" w:eastAsia="en-US" w:bidi="ar-SA"/>
      </w:rPr>
    </w:lvl>
    <w:lvl w:ilvl="8" w:tplc="7110FED0">
      <w:numFmt w:val="bullet"/>
      <w:lvlText w:val="•"/>
      <w:lvlJc w:val="left"/>
      <w:pPr>
        <w:ind w:left="8068" w:hanging="363"/>
      </w:pPr>
      <w:rPr>
        <w:rFonts w:hint="default"/>
        <w:lang w:val="it-IT" w:eastAsia="en-US" w:bidi="ar-SA"/>
      </w:rPr>
    </w:lvl>
  </w:abstractNum>
  <w:abstractNum w:abstractNumId="10">
    <w:nsid w:val="4CAA50AF"/>
    <w:multiLevelType w:val="hybridMultilevel"/>
    <w:tmpl w:val="337C89DC"/>
    <w:lvl w:ilvl="0" w:tplc="41ACF17E">
      <w:start w:val="4"/>
      <w:numFmt w:val="decimal"/>
      <w:lvlText w:val="%1."/>
      <w:lvlJc w:val="left"/>
      <w:pPr>
        <w:ind w:left="547" w:hanging="363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it-IT" w:eastAsia="en-US" w:bidi="ar-SA"/>
      </w:rPr>
    </w:lvl>
    <w:lvl w:ilvl="1" w:tplc="1B0E2C00">
      <w:numFmt w:val="bullet"/>
      <w:lvlText w:val="•"/>
      <w:lvlJc w:val="left"/>
      <w:pPr>
        <w:ind w:left="1481" w:hanging="363"/>
      </w:pPr>
      <w:rPr>
        <w:rFonts w:hint="default"/>
        <w:lang w:val="it-IT" w:eastAsia="en-US" w:bidi="ar-SA"/>
      </w:rPr>
    </w:lvl>
    <w:lvl w:ilvl="2" w:tplc="526A352C">
      <w:numFmt w:val="bullet"/>
      <w:lvlText w:val="•"/>
      <w:lvlJc w:val="left"/>
      <w:pPr>
        <w:ind w:left="2422" w:hanging="363"/>
      </w:pPr>
      <w:rPr>
        <w:rFonts w:hint="default"/>
        <w:lang w:val="it-IT" w:eastAsia="en-US" w:bidi="ar-SA"/>
      </w:rPr>
    </w:lvl>
    <w:lvl w:ilvl="3" w:tplc="2ED650B4">
      <w:numFmt w:val="bullet"/>
      <w:lvlText w:val="•"/>
      <w:lvlJc w:val="left"/>
      <w:pPr>
        <w:ind w:left="3363" w:hanging="363"/>
      </w:pPr>
      <w:rPr>
        <w:rFonts w:hint="default"/>
        <w:lang w:val="it-IT" w:eastAsia="en-US" w:bidi="ar-SA"/>
      </w:rPr>
    </w:lvl>
    <w:lvl w:ilvl="4" w:tplc="60646FBE">
      <w:numFmt w:val="bullet"/>
      <w:lvlText w:val="•"/>
      <w:lvlJc w:val="left"/>
      <w:pPr>
        <w:ind w:left="4304" w:hanging="363"/>
      </w:pPr>
      <w:rPr>
        <w:rFonts w:hint="default"/>
        <w:lang w:val="it-IT" w:eastAsia="en-US" w:bidi="ar-SA"/>
      </w:rPr>
    </w:lvl>
    <w:lvl w:ilvl="5" w:tplc="5FE68DE2">
      <w:numFmt w:val="bullet"/>
      <w:lvlText w:val="•"/>
      <w:lvlJc w:val="left"/>
      <w:pPr>
        <w:ind w:left="5245" w:hanging="363"/>
      </w:pPr>
      <w:rPr>
        <w:rFonts w:hint="default"/>
        <w:lang w:val="it-IT" w:eastAsia="en-US" w:bidi="ar-SA"/>
      </w:rPr>
    </w:lvl>
    <w:lvl w:ilvl="6" w:tplc="9B5CB272">
      <w:numFmt w:val="bullet"/>
      <w:lvlText w:val="•"/>
      <w:lvlJc w:val="left"/>
      <w:pPr>
        <w:ind w:left="6186" w:hanging="363"/>
      </w:pPr>
      <w:rPr>
        <w:rFonts w:hint="default"/>
        <w:lang w:val="it-IT" w:eastAsia="en-US" w:bidi="ar-SA"/>
      </w:rPr>
    </w:lvl>
    <w:lvl w:ilvl="7" w:tplc="393E8AB6">
      <w:numFmt w:val="bullet"/>
      <w:lvlText w:val="•"/>
      <w:lvlJc w:val="left"/>
      <w:pPr>
        <w:ind w:left="7127" w:hanging="363"/>
      </w:pPr>
      <w:rPr>
        <w:rFonts w:hint="default"/>
        <w:lang w:val="it-IT" w:eastAsia="en-US" w:bidi="ar-SA"/>
      </w:rPr>
    </w:lvl>
    <w:lvl w:ilvl="8" w:tplc="F8009CF8">
      <w:numFmt w:val="bullet"/>
      <w:lvlText w:val="•"/>
      <w:lvlJc w:val="left"/>
      <w:pPr>
        <w:ind w:left="8068" w:hanging="363"/>
      </w:pPr>
      <w:rPr>
        <w:rFonts w:hint="default"/>
        <w:lang w:val="it-IT" w:eastAsia="en-US" w:bidi="ar-SA"/>
      </w:rPr>
    </w:lvl>
  </w:abstractNum>
  <w:abstractNum w:abstractNumId="11">
    <w:nsid w:val="645301EC"/>
    <w:multiLevelType w:val="hybridMultilevel"/>
    <w:tmpl w:val="F70E7514"/>
    <w:lvl w:ilvl="0" w:tplc="FAC06510">
      <w:start w:val="1"/>
      <w:numFmt w:val="decimal"/>
      <w:lvlText w:val="%1."/>
      <w:lvlJc w:val="left"/>
      <w:pPr>
        <w:ind w:left="54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280602A">
      <w:numFmt w:val="bullet"/>
      <w:lvlText w:val="•"/>
      <w:lvlJc w:val="left"/>
      <w:pPr>
        <w:ind w:left="1481" w:hanging="363"/>
      </w:pPr>
      <w:rPr>
        <w:rFonts w:hint="default"/>
        <w:lang w:val="it-IT" w:eastAsia="en-US" w:bidi="ar-SA"/>
      </w:rPr>
    </w:lvl>
    <w:lvl w:ilvl="2" w:tplc="BA6A11AA">
      <w:numFmt w:val="bullet"/>
      <w:lvlText w:val="•"/>
      <w:lvlJc w:val="left"/>
      <w:pPr>
        <w:ind w:left="2422" w:hanging="363"/>
      </w:pPr>
      <w:rPr>
        <w:rFonts w:hint="default"/>
        <w:lang w:val="it-IT" w:eastAsia="en-US" w:bidi="ar-SA"/>
      </w:rPr>
    </w:lvl>
    <w:lvl w:ilvl="3" w:tplc="23BE7C4C">
      <w:numFmt w:val="bullet"/>
      <w:lvlText w:val="•"/>
      <w:lvlJc w:val="left"/>
      <w:pPr>
        <w:ind w:left="3363" w:hanging="363"/>
      </w:pPr>
      <w:rPr>
        <w:rFonts w:hint="default"/>
        <w:lang w:val="it-IT" w:eastAsia="en-US" w:bidi="ar-SA"/>
      </w:rPr>
    </w:lvl>
    <w:lvl w:ilvl="4" w:tplc="FE9438DC">
      <w:numFmt w:val="bullet"/>
      <w:lvlText w:val="•"/>
      <w:lvlJc w:val="left"/>
      <w:pPr>
        <w:ind w:left="4304" w:hanging="363"/>
      </w:pPr>
      <w:rPr>
        <w:rFonts w:hint="default"/>
        <w:lang w:val="it-IT" w:eastAsia="en-US" w:bidi="ar-SA"/>
      </w:rPr>
    </w:lvl>
    <w:lvl w:ilvl="5" w:tplc="CEDA2716">
      <w:numFmt w:val="bullet"/>
      <w:lvlText w:val="•"/>
      <w:lvlJc w:val="left"/>
      <w:pPr>
        <w:ind w:left="5245" w:hanging="363"/>
      </w:pPr>
      <w:rPr>
        <w:rFonts w:hint="default"/>
        <w:lang w:val="it-IT" w:eastAsia="en-US" w:bidi="ar-SA"/>
      </w:rPr>
    </w:lvl>
    <w:lvl w:ilvl="6" w:tplc="EFD07F12">
      <w:numFmt w:val="bullet"/>
      <w:lvlText w:val="•"/>
      <w:lvlJc w:val="left"/>
      <w:pPr>
        <w:ind w:left="6186" w:hanging="363"/>
      </w:pPr>
      <w:rPr>
        <w:rFonts w:hint="default"/>
        <w:lang w:val="it-IT" w:eastAsia="en-US" w:bidi="ar-SA"/>
      </w:rPr>
    </w:lvl>
    <w:lvl w:ilvl="7" w:tplc="66DA405A">
      <w:numFmt w:val="bullet"/>
      <w:lvlText w:val="•"/>
      <w:lvlJc w:val="left"/>
      <w:pPr>
        <w:ind w:left="7127" w:hanging="363"/>
      </w:pPr>
      <w:rPr>
        <w:rFonts w:hint="default"/>
        <w:lang w:val="it-IT" w:eastAsia="en-US" w:bidi="ar-SA"/>
      </w:rPr>
    </w:lvl>
    <w:lvl w:ilvl="8" w:tplc="2FB80F08">
      <w:numFmt w:val="bullet"/>
      <w:lvlText w:val="•"/>
      <w:lvlJc w:val="left"/>
      <w:pPr>
        <w:ind w:left="8068" w:hanging="363"/>
      </w:pPr>
      <w:rPr>
        <w:rFonts w:hint="default"/>
        <w:lang w:val="it-IT" w:eastAsia="en-US" w:bidi="ar-SA"/>
      </w:rPr>
    </w:lvl>
  </w:abstractNum>
  <w:abstractNum w:abstractNumId="12">
    <w:nsid w:val="6F515321"/>
    <w:multiLevelType w:val="hybridMultilevel"/>
    <w:tmpl w:val="B880A61C"/>
    <w:lvl w:ilvl="0" w:tplc="1D583078">
      <w:start w:val="1"/>
      <w:numFmt w:val="decimal"/>
      <w:lvlText w:val="%1."/>
      <w:lvlJc w:val="left"/>
      <w:pPr>
        <w:ind w:left="547" w:hanging="428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BB6CCF40">
      <w:start w:val="1"/>
      <w:numFmt w:val="lowerLetter"/>
      <w:lvlText w:val="%2)"/>
      <w:lvlJc w:val="left"/>
      <w:pPr>
        <w:ind w:left="1253" w:hanging="425"/>
        <w:jc w:val="left"/>
      </w:pPr>
      <w:rPr>
        <w:rFonts w:ascii="Calibri" w:eastAsia="Calibri" w:hAnsi="Calibri" w:cs="Calibri" w:hint="default"/>
        <w:spacing w:val="0"/>
        <w:w w:val="97"/>
        <w:sz w:val="20"/>
        <w:szCs w:val="20"/>
        <w:lang w:val="it-IT" w:eastAsia="en-US" w:bidi="ar-SA"/>
      </w:rPr>
    </w:lvl>
    <w:lvl w:ilvl="2" w:tplc="5834534E">
      <w:numFmt w:val="bullet"/>
      <w:lvlText w:val="•"/>
      <w:lvlJc w:val="left"/>
      <w:pPr>
        <w:ind w:left="2225" w:hanging="425"/>
      </w:pPr>
      <w:rPr>
        <w:rFonts w:hint="default"/>
        <w:lang w:val="it-IT" w:eastAsia="en-US" w:bidi="ar-SA"/>
      </w:rPr>
    </w:lvl>
    <w:lvl w:ilvl="3" w:tplc="34DC3FAE">
      <w:numFmt w:val="bullet"/>
      <w:lvlText w:val="•"/>
      <w:lvlJc w:val="left"/>
      <w:pPr>
        <w:ind w:left="3191" w:hanging="425"/>
      </w:pPr>
      <w:rPr>
        <w:rFonts w:hint="default"/>
        <w:lang w:val="it-IT" w:eastAsia="en-US" w:bidi="ar-SA"/>
      </w:rPr>
    </w:lvl>
    <w:lvl w:ilvl="4" w:tplc="630AE956">
      <w:numFmt w:val="bullet"/>
      <w:lvlText w:val="•"/>
      <w:lvlJc w:val="left"/>
      <w:pPr>
        <w:ind w:left="4157" w:hanging="425"/>
      </w:pPr>
      <w:rPr>
        <w:rFonts w:hint="default"/>
        <w:lang w:val="it-IT" w:eastAsia="en-US" w:bidi="ar-SA"/>
      </w:rPr>
    </w:lvl>
    <w:lvl w:ilvl="5" w:tplc="504842D4">
      <w:numFmt w:val="bullet"/>
      <w:lvlText w:val="•"/>
      <w:lvlJc w:val="left"/>
      <w:pPr>
        <w:ind w:left="5122" w:hanging="425"/>
      </w:pPr>
      <w:rPr>
        <w:rFonts w:hint="default"/>
        <w:lang w:val="it-IT" w:eastAsia="en-US" w:bidi="ar-SA"/>
      </w:rPr>
    </w:lvl>
    <w:lvl w:ilvl="6" w:tplc="38DA96FE">
      <w:numFmt w:val="bullet"/>
      <w:lvlText w:val="•"/>
      <w:lvlJc w:val="left"/>
      <w:pPr>
        <w:ind w:left="6088" w:hanging="425"/>
      </w:pPr>
      <w:rPr>
        <w:rFonts w:hint="default"/>
        <w:lang w:val="it-IT" w:eastAsia="en-US" w:bidi="ar-SA"/>
      </w:rPr>
    </w:lvl>
    <w:lvl w:ilvl="7" w:tplc="2452D488">
      <w:numFmt w:val="bullet"/>
      <w:lvlText w:val="•"/>
      <w:lvlJc w:val="left"/>
      <w:pPr>
        <w:ind w:left="7054" w:hanging="425"/>
      </w:pPr>
      <w:rPr>
        <w:rFonts w:hint="default"/>
        <w:lang w:val="it-IT" w:eastAsia="en-US" w:bidi="ar-SA"/>
      </w:rPr>
    </w:lvl>
    <w:lvl w:ilvl="8" w:tplc="EEC00028">
      <w:numFmt w:val="bullet"/>
      <w:lvlText w:val="•"/>
      <w:lvlJc w:val="left"/>
      <w:pPr>
        <w:ind w:left="8019" w:hanging="425"/>
      </w:pPr>
      <w:rPr>
        <w:rFonts w:hint="default"/>
        <w:lang w:val="it-IT" w:eastAsia="en-US" w:bidi="ar-SA"/>
      </w:rPr>
    </w:lvl>
  </w:abstractNum>
  <w:abstractNum w:abstractNumId="13">
    <w:nsid w:val="7A711BEC"/>
    <w:multiLevelType w:val="hybridMultilevel"/>
    <w:tmpl w:val="A8AC637A"/>
    <w:lvl w:ilvl="0" w:tplc="B7082320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81214AC">
      <w:numFmt w:val="bullet"/>
      <w:lvlText w:val="•"/>
      <w:lvlJc w:val="left"/>
      <w:pPr>
        <w:ind w:left="1733" w:hanging="140"/>
      </w:pPr>
      <w:rPr>
        <w:rFonts w:hint="default"/>
        <w:lang w:val="it-IT" w:eastAsia="en-US" w:bidi="ar-SA"/>
      </w:rPr>
    </w:lvl>
    <w:lvl w:ilvl="2" w:tplc="5D46D2DA">
      <w:numFmt w:val="bullet"/>
      <w:lvlText w:val="•"/>
      <w:lvlJc w:val="left"/>
      <w:pPr>
        <w:ind w:left="2646" w:hanging="140"/>
      </w:pPr>
      <w:rPr>
        <w:rFonts w:hint="default"/>
        <w:lang w:val="it-IT" w:eastAsia="en-US" w:bidi="ar-SA"/>
      </w:rPr>
    </w:lvl>
    <w:lvl w:ilvl="3" w:tplc="7D164172">
      <w:numFmt w:val="bullet"/>
      <w:lvlText w:val="•"/>
      <w:lvlJc w:val="left"/>
      <w:pPr>
        <w:ind w:left="3559" w:hanging="140"/>
      </w:pPr>
      <w:rPr>
        <w:rFonts w:hint="default"/>
        <w:lang w:val="it-IT" w:eastAsia="en-US" w:bidi="ar-SA"/>
      </w:rPr>
    </w:lvl>
    <w:lvl w:ilvl="4" w:tplc="4684A186">
      <w:numFmt w:val="bullet"/>
      <w:lvlText w:val="•"/>
      <w:lvlJc w:val="left"/>
      <w:pPr>
        <w:ind w:left="4472" w:hanging="140"/>
      </w:pPr>
      <w:rPr>
        <w:rFonts w:hint="default"/>
        <w:lang w:val="it-IT" w:eastAsia="en-US" w:bidi="ar-SA"/>
      </w:rPr>
    </w:lvl>
    <w:lvl w:ilvl="5" w:tplc="134CACFA">
      <w:numFmt w:val="bullet"/>
      <w:lvlText w:val="•"/>
      <w:lvlJc w:val="left"/>
      <w:pPr>
        <w:ind w:left="5385" w:hanging="140"/>
      </w:pPr>
      <w:rPr>
        <w:rFonts w:hint="default"/>
        <w:lang w:val="it-IT" w:eastAsia="en-US" w:bidi="ar-SA"/>
      </w:rPr>
    </w:lvl>
    <w:lvl w:ilvl="6" w:tplc="A73664B0">
      <w:numFmt w:val="bullet"/>
      <w:lvlText w:val="•"/>
      <w:lvlJc w:val="left"/>
      <w:pPr>
        <w:ind w:left="6298" w:hanging="140"/>
      </w:pPr>
      <w:rPr>
        <w:rFonts w:hint="default"/>
        <w:lang w:val="it-IT" w:eastAsia="en-US" w:bidi="ar-SA"/>
      </w:rPr>
    </w:lvl>
    <w:lvl w:ilvl="7" w:tplc="21401658">
      <w:numFmt w:val="bullet"/>
      <w:lvlText w:val="•"/>
      <w:lvlJc w:val="left"/>
      <w:pPr>
        <w:ind w:left="7211" w:hanging="140"/>
      </w:pPr>
      <w:rPr>
        <w:rFonts w:hint="default"/>
        <w:lang w:val="it-IT" w:eastAsia="en-US" w:bidi="ar-SA"/>
      </w:rPr>
    </w:lvl>
    <w:lvl w:ilvl="8" w:tplc="7AA8FFCA">
      <w:numFmt w:val="bullet"/>
      <w:lvlText w:val="•"/>
      <w:lvlJc w:val="left"/>
      <w:pPr>
        <w:ind w:left="8124" w:hanging="14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2653"/>
    <w:rsid w:val="00004FBA"/>
    <w:rsid w:val="000802F3"/>
    <w:rsid w:val="0008285D"/>
    <w:rsid w:val="00086363"/>
    <w:rsid w:val="00094A4D"/>
    <w:rsid w:val="000B411A"/>
    <w:rsid w:val="00162492"/>
    <w:rsid w:val="0017325E"/>
    <w:rsid w:val="001B1C47"/>
    <w:rsid w:val="001B3A2E"/>
    <w:rsid w:val="001D58D7"/>
    <w:rsid w:val="0020533A"/>
    <w:rsid w:val="003E7342"/>
    <w:rsid w:val="00421487"/>
    <w:rsid w:val="004F6B0C"/>
    <w:rsid w:val="00556D0F"/>
    <w:rsid w:val="005654A9"/>
    <w:rsid w:val="00660947"/>
    <w:rsid w:val="00692038"/>
    <w:rsid w:val="006F1A3E"/>
    <w:rsid w:val="006F7544"/>
    <w:rsid w:val="00782653"/>
    <w:rsid w:val="00967ECC"/>
    <w:rsid w:val="009934C1"/>
    <w:rsid w:val="00A179F4"/>
    <w:rsid w:val="00A87C8F"/>
    <w:rsid w:val="00B312BE"/>
    <w:rsid w:val="00BB52BE"/>
    <w:rsid w:val="00BE6F83"/>
    <w:rsid w:val="00E1208B"/>
    <w:rsid w:val="00E40FC9"/>
    <w:rsid w:val="00EC2932"/>
    <w:rsid w:val="00F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3"/>
      <w:ind w:left="144"/>
      <w:jc w:val="center"/>
    </w:pPr>
    <w:rPr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547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932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C2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93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29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932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3"/>
      <w:ind w:left="144"/>
      <w:jc w:val="center"/>
    </w:pPr>
    <w:rPr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547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932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C2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93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29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93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5065</Words>
  <Characters>28876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Formichetti</dc:creator>
  <cp:lastModifiedBy>ASUS_2</cp:lastModifiedBy>
  <cp:revision>2</cp:revision>
  <dcterms:created xsi:type="dcterms:W3CDTF">2023-07-05T11:16:00Z</dcterms:created>
  <dcterms:modified xsi:type="dcterms:W3CDTF">2023-07-05T11:16:00Z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2021-07-10T00:00:00Z</vt:filetime>
  </property>
</Properties>
</file>